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75E" w:rsidRDefault="0036175E" w:rsidP="0036175E">
      <w:pPr>
        <w:pStyle w:val="NoSpacing"/>
      </w:pPr>
      <w:r>
        <w:rPr>
          <w:u w:val="single"/>
        </w:rPr>
        <w:t>Thomas SEGRAVE</w:t>
      </w:r>
      <w:r>
        <w:t xml:space="preserve">       (fl.1450)</w:t>
      </w:r>
    </w:p>
    <w:p w:rsidR="0036175E" w:rsidRDefault="0036175E" w:rsidP="0036175E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Duddington</w:t>
      </w:r>
      <w:proofErr w:type="spellEnd"/>
      <w:r>
        <w:t xml:space="preserve">, Northamptonshire. </w:t>
      </w:r>
      <w:proofErr w:type="gramStart"/>
      <w:r>
        <w:t>Husbandman.</w:t>
      </w:r>
      <w:proofErr w:type="gramEnd"/>
    </w:p>
    <w:p w:rsidR="0036175E" w:rsidRDefault="0036175E" w:rsidP="0036175E">
      <w:pPr>
        <w:pStyle w:val="NoSpacing"/>
      </w:pPr>
    </w:p>
    <w:p w:rsidR="0036175E" w:rsidRDefault="0036175E" w:rsidP="0036175E">
      <w:pPr>
        <w:pStyle w:val="NoSpacing"/>
      </w:pPr>
    </w:p>
    <w:p w:rsidR="0036175E" w:rsidRDefault="0036175E" w:rsidP="0036175E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Fykes</w:t>
      </w:r>
      <w:proofErr w:type="spellEnd"/>
      <w:r>
        <w:t>(</w:t>
      </w:r>
      <w:proofErr w:type="gramEnd"/>
      <w:r>
        <w:t xml:space="preserve">q.v.) brought a plaint of debt against him, William </w:t>
      </w:r>
    </w:p>
    <w:p w:rsidR="0036175E" w:rsidRDefault="0036175E" w:rsidP="0036175E">
      <w:pPr>
        <w:pStyle w:val="NoSpacing"/>
      </w:pPr>
      <w:r>
        <w:tab/>
      </w:r>
      <w:r>
        <w:tab/>
      </w:r>
      <w:proofErr w:type="spellStart"/>
      <w:proofErr w:type="gramStart"/>
      <w:r>
        <w:t>Segrave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Kirkeby</w:t>
      </w:r>
      <w:proofErr w:type="spellEnd"/>
      <w:r>
        <w:t xml:space="preserve">(q.v.), all of </w:t>
      </w:r>
      <w:proofErr w:type="spellStart"/>
      <w:r>
        <w:t>Duddington</w:t>
      </w:r>
      <w:proofErr w:type="spellEnd"/>
      <w:r>
        <w:t>.</w:t>
      </w:r>
    </w:p>
    <w:p w:rsidR="0036175E" w:rsidRDefault="0036175E" w:rsidP="0036175E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B24BEB" w:rsidRDefault="00B24BEB" w:rsidP="00B24BEB">
      <w:pPr>
        <w:pStyle w:val="NoSpacing"/>
      </w:pPr>
      <w:r>
        <w:tab/>
        <w:t>1450</w:t>
      </w:r>
      <w:r>
        <w:tab/>
        <w:t xml:space="preserve">Nicholas </w:t>
      </w:r>
      <w:proofErr w:type="spellStart"/>
      <w:r>
        <w:t>Gentyll</w:t>
      </w:r>
      <w:proofErr w:type="spellEnd"/>
      <w:r>
        <w:t xml:space="preserve"> of </w:t>
      </w:r>
      <w:proofErr w:type="spellStart"/>
      <w:proofErr w:type="gramStart"/>
      <w:r>
        <w:t>Crowland</w:t>
      </w:r>
      <w:proofErr w:type="spellEnd"/>
      <w:r>
        <w:t>(</w:t>
      </w:r>
      <w:proofErr w:type="gramEnd"/>
      <w:r>
        <w:t>q.v.) brought a plaint of debt against him</w:t>
      </w:r>
    </w:p>
    <w:p w:rsidR="00B24BEB" w:rsidRDefault="00B24BEB" w:rsidP="00B24BE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John </w:t>
      </w:r>
      <w:proofErr w:type="spellStart"/>
      <w:r>
        <w:t>Kyrkby</w:t>
      </w:r>
      <w:proofErr w:type="spellEnd"/>
      <w:r>
        <w:t xml:space="preserve"> of </w:t>
      </w:r>
      <w:proofErr w:type="spellStart"/>
      <w:r>
        <w:t>Duddington</w:t>
      </w:r>
      <w:proofErr w:type="spellEnd"/>
      <w:r>
        <w:t>(q.v.).</w:t>
      </w:r>
    </w:p>
    <w:p w:rsidR="00B24BEB" w:rsidRDefault="00B24BEB" w:rsidP="00B24BEB">
      <w:pPr>
        <w:pStyle w:val="NoSpacing"/>
      </w:pPr>
      <w:r>
        <w:tab/>
      </w:r>
      <w:r>
        <w:tab/>
      </w:r>
      <w:r w:rsidRPr="008F64A4">
        <w:t>(</w:t>
      </w:r>
      <w:hyperlink r:id="rId8" w:history="1">
        <w:r w:rsidRPr="00817FE0">
          <w:rPr>
            <w:rStyle w:val="Hyperlink"/>
          </w:rPr>
          <w:t>http://aalt.law.uh.edu/Indices/CP40Indices/CP40no717/CP40no717Pl.htm</w:t>
        </w:r>
      </w:hyperlink>
      <w:r>
        <w:t>)</w:t>
      </w:r>
    </w:p>
    <w:p w:rsidR="0036175E" w:rsidRDefault="0036175E" w:rsidP="0036175E">
      <w:pPr>
        <w:pStyle w:val="NoSpacing"/>
      </w:pPr>
    </w:p>
    <w:p w:rsidR="0036175E" w:rsidRDefault="0036175E" w:rsidP="0036175E">
      <w:pPr>
        <w:pStyle w:val="NoSpacing"/>
      </w:pPr>
    </w:p>
    <w:p w:rsidR="00E47068" w:rsidRDefault="0036175E" w:rsidP="0036175E">
      <w:pPr>
        <w:pStyle w:val="NoSpacing"/>
      </w:pPr>
      <w:r>
        <w:t>16 April 2014</w:t>
      </w:r>
    </w:p>
    <w:p w:rsidR="00B24BEB" w:rsidRPr="00C009D8" w:rsidRDefault="00B24BEB" w:rsidP="0036175E">
      <w:pPr>
        <w:pStyle w:val="NoSpacing"/>
      </w:pPr>
      <w:r>
        <w:t>24 April 2015</w:t>
      </w:r>
      <w:bookmarkStart w:id="0" w:name="_GoBack"/>
      <w:bookmarkEnd w:id="0"/>
    </w:p>
    <w:sectPr w:rsidR="00B24BEB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5E" w:rsidRDefault="0036175E" w:rsidP="00920DE3">
      <w:pPr>
        <w:spacing w:after="0" w:line="240" w:lineRule="auto"/>
      </w:pPr>
      <w:r>
        <w:separator/>
      </w:r>
    </w:p>
  </w:endnote>
  <w:endnote w:type="continuationSeparator" w:id="0">
    <w:p w:rsidR="0036175E" w:rsidRDefault="003617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5E" w:rsidRDefault="0036175E" w:rsidP="00920DE3">
      <w:pPr>
        <w:spacing w:after="0" w:line="240" w:lineRule="auto"/>
      </w:pPr>
      <w:r>
        <w:separator/>
      </w:r>
    </w:p>
  </w:footnote>
  <w:footnote w:type="continuationSeparator" w:id="0">
    <w:p w:rsidR="0036175E" w:rsidRDefault="003617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5E"/>
    <w:rsid w:val="00120749"/>
    <w:rsid w:val="0036175E"/>
    <w:rsid w:val="00624CAE"/>
    <w:rsid w:val="00920DE3"/>
    <w:rsid w:val="00B24BE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17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17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alt.law.uh.edu/Indices/CP40Indices/CP40no717/CP40no717Pl.ht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2014-07-12T19:34:00Z</dcterms:created>
  <dcterms:modified xsi:type="dcterms:W3CDTF">2015-04-24T18:58:00Z</dcterms:modified>
</cp:coreProperties>
</file>