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5C" w:rsidRDefault="0022345C" w:rsidP="0022345C">
      <w:pPr>
        <w:pStyle w:val="NoSpacing"/>
      </w:pPr>
      <w:r>
        <w:rPr>
          <w:u w:val="single"/>
        </w:rPr>
        <w:t>Alice SELY</w:t>
      </w:r>
      <w:r>
        <w:t xml:space="preserve">       (fl.1483)</w:t>
      </w:r>
    </w:p>
    <w:p w:rsidR="0022345C" w:rsidRDefault="0022345C" w:rsidP="0022345C">
      <w:pPr>
        <w:pStyle w:val="NoSpacing"/>
      </w:pPr>
    </w:p>
    <w:p w:rsidR="0022345C" w:rsidRDefault="0022345C" w:rsidP="0022345C">
      <w:pPr>
        <w:pStyle w:val="NoSpacing"/>
      </w:pPr>
    </w:p>
    <w:p w:rsidR="0022345C" w:rsidRDefault="0022345C" w:rsidP="0022345C">
      <w:pPr>
        <w:pStyle w:val="NoSpacing"/>
      </w:pPr>
      <w:r>
        <w:t>29 Aug.1483</w:t>
      </w:r>
      <w:r>
        <w:tab/>
        <w:t xml:space="preserve">Elizabeth </w:t>
      </w:r>
      <w:proofErr w:type="spellStart"/>
      <w:r>
        <w:t>Arundell</w:t>
      </w:r>
      <w:proofErr w:type="spellEnd"/>
      <w:r>
        <w:t xml:space="preserve"> of </w:t>
      </w:r>
      <w:proofErr w:type="gramStart"/>
      <w:r>
        <w:t>Southwark(</w:t>
      </w:r>
      <w:proofErr w:type="gramEnd"/>
      <w:r>
        <w:t xml:space="preserve">q.v.) bequeathed her a gown of </w:t>
      </w:r>
      <w:proofErr w:type="spellStart"/>
      <w:r>
        <w:t>murray</w:t>
      </w:r>
      <w:proofErr w:type="spellEnd"/>
      <w:r>
        <w:t>,</w:t>
      </w:r>
    </w:p>
    <w:p w:rsidR="0022345C" w:rsidRDefault="0022345C" w:rsidP="0022345C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girdle of </w:t>
      </w:r>
      <w:proofErr w:type="spellStart"/>
      <w:r>
        <w:t>murray</w:t>
      </w:r>
      <w:proofErr w:type="spellEnd"/>
      <w:r>
        <w:t xml:space="preserve"> and a black kirtle.   (</w:t>
      </w:r>
      <w:proofErr w:type="spellStart"/>
      <w:r>
        <w:t>Logge</w:t>
      </w:r>
      <w:proofErr w:type="spellEnd"/>
      <w:r>
        <w:t xml:space="preserve"> I pp.241-2)</w:t>
      </w:r>
    </w:p>
    <w:p w:rsidR="0022345C" w:rsidRDefault="0022345C" w:rsidP="0022345C">
      <w:pPr>
        <w:pStyle w:val="NoSpacing"/>
      </w:pPr>
    </w:p>
    <w:p w:rsidR="0022345C" w:rsidRDefault="0022345C" w:rsidP="0022345C">
      <w:pPr>
        <w:pStyle w:val="NoSpacing"/>
      </w:pPr>
    </w:p>
    <w:p w:rsidR="0022345C" w:rsidRDefault="0022345C" w:rsidP="0022345C">
      <w:pPr>
        <w:pStyle w:val="NoSpacing"/>
      </w:pPr>
      <w:r>
        <w:t>26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45C" w:rsidRDefault="0022345C" w:rsidP="00920DE3">
      <w:pPr>
        <w:spacing w:after="0" w:line="240" w:lineRule="auto"/>
      </w:pPr>
      <w:r>
        <w:separator/>
      </w:r>
    </w:p>
  </w:endnote>
  <w:endnote w:type="continuationSeparator" w:id="0">
    <w:p w:rsidR="0022345C" w:rsidRDefault="002234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45C" w:rsidRDefault="0022345C" w:rsidP="00920DE3">
      <w:pPr>
        <w:spacing w:after="0" w:line="240" w:lineRule="auto"/>
      </w:pPr>
      <w:r>
        <w:separator/>
      </w:r>
    </w:p>
  </w:footnote>
  <w:footnote w:type="continuationSeparator" w:id="0">
    <w:p w:rsidR="0022345C" w:rsidRDefault="002234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45C"/>
    <w:rsid w:val="00120749"/>
    <w:rsid w:val="0022345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2015-06-23T15:17:00Z</dcterms:created>
  <dcterms:modified xsi:type="dcterms:W3CDTF">2015-06-23T15:18:00Z</dcterms:modified>
</cp:coreProperties>
</file>