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9AD29" w14:textId="77777777" w:rsidR="00ED098E" w:rsidRDefault="00ED098E" w:rsidP="00ED098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STANNARD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7D04E5BE" w14:textId="77777777" w:rsidR="00ED098E" w:rsidRDefault="00ED098E" w:rsidP="00ED098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Carleton </w:t>
      </w:r>
      <w:proofErr w:type="spellStart"/>
      <w:proofErr w:type="gramStart"/>
      <w:r>
        <w:rPr>
          <w:rStyle w:val="s1"/>
        </w:rPr>
        <w:t>St.Peter</w:t>
      </w:r>
      <w:proofErr w:type="spellEnd"/>
      <w:proofErr w:type="gramEnd"/>
      <w:r>
        <w:rPr>
          <w:rStyle w:val="s1"/>
        </w:rPr>
        <w:t>, Norfolk.</w:t>
      </w:r>
    </w:p>
    <w:p w14:paraId="3FEEA0C9" w14:textId="77777777" w:rsidR="00ED098E" w:rsidRDefault="00ED098E" w:rsidP="00ED098E">
      <w:pPr>
        <w:pStyle w:val="NoSpacing"/>
        <w:tabs>
          <w:tab w:val="left" w:pos="720"/>
        </w:tabs>
        <w:rPr>
          <w:rStyle w:val="s1"/>
        </w:rPr>
      </w:pPr>
    </w:p>
    <w:p w14:paraId="409B151D" w14:textId="77777777" w:rsidR="00ED098E" w:rsidRDefault="00ED098E" w:rsidP="00ED098E">
      <w:pPr>
        <w:pStyle w:val="NoSpacing"/>
        <w:tabs>
          <w:tab w:val="left" w:pos="720"/>
        </w:tabs>
        <w:rPr>
          <w:rStyle w:val="s1"/>
        </w:rPr>
      </w:pPr>
    </w:p>
    <w:p w14:paraId="1885C810" w14:textId="77777777" w:rsidR="00ED098E" w:rsidRDefault="00ED098E" w:rsidP="00ED098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5F58CF13" w14:textId="77777777" w:rsidR="00ED098E" w:rsidRDefault="00ED098E" w:rsidP="00ED098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496)</w:t>
      </w:r>
    </w:p>
    <w:p w14:paraId="6D0CEDC2" w14:textId="77777777" w:rsidR="00ED098E" w:rsidRDefault="00ED098E" w:rsidP="00ED098E">
      <w:pPr>
        <w:pStyle w:val="NoSpacing"/>
        <w:tabs>
          <w:tab w:val="left" w:pos="720"/>
        </w:tabs>
        <w:rPr>
          <w:rStyle w:val="s1"/>
        </w:rPr>
      </w:pPr>
    </w:p>
    <w:p w14:paraId="240A0DDC" w14:textId="77777777" w:rsidR="00ED098E" w:rsidRDefault="00ED098E" w:rsidP="00ED098E">
      <w:pPr>
        <w:pStyle w:val="NoSpacing"/>
        <w:tabs>
          <w:tab w:val="left" w:pos="720"/>
        </w:tabs>
        <w:rPr>
          <w:rStyle w:val="s1"/>
        </w:rPr>
      </w:pPr>
    </w:p>
    <w:p w14:paraId="30C2776E" w14:textId="77777777" w:rsidR="00ED098E" w:rsidRDefault="00ED098E" w:rsidP="00ED098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4 March 2021</w:t>
      </w:r>
    </w:p>
    <w:p w14:paraId="18F035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BB776" w14:textId="77777777" w:rsidR="00ED098E" w:rsidRDefault="00ED098E" w:rsidP="009139A6">
      <w:r>
        <w:separator/>
      </w:r>
    </w:p>
  </w:endnote>
  <w:endnote w:type="continuationSeparator" w:id="0">
    <w:p w14:paraId="67876E1E" w14:textId="77777777" w:rsidR="00ED098E" w:rsidRDefault="00ED09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9E2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072D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8A8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EC582" w14:textId="77777777" w:rsidR="00ED098E" w:rsidRDefault="00ED098E" w:rsidP="009139A6">
      <w:r>
        <w:separator/>
      </w:r>
    </w:p>
  </w:footnote>
  <w:footnote w:type="continuationSeparator" w:id="0">
    <w:p w14:paraId="07ACC9B6" w14:textId="77777777" w:rsidR="00ED098E" w:rsidRDefault="00ED09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A09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E77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5A1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8E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ED098E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27C3B"/>
  <w15:chartTrackingRefBased/>
  <w15:docId w15:val="{2793C7ED-2ADE-4B09-B55F-BA0EA2CB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D098E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ED098E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2021-03-29T19:06:00Z</dcterms:created>
  <dcterms:modified xsi:type="dcterms:W3CDTF">2021-03-29T19:07:00Z</dcterms:modified>
</cp:coreProperties>
</file>