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2A3F84" w14:textId="5AB35679" w:rsidR="006B2F86" w:rsidRDefault="00D81A71" w:rsidP="00E71FC3">
      <w:pPr>
        <w:pStyle w:val="NoSpacing"/>
      </w:pPr>
      <w:r>
        <w:rPr>
          <w:u w:val="single"/>
        </w:rPr>
        <w:t>Thomas STANSHAWE</w:t>
      </w:r>
      <w:r>
        <w:t xml:space="preserve">   </w:t>
      </w:r>
      <w:proofErr w:type="gramStart"/>
      <w:r>
        <w:t xml:space="preserve">   (</w:t>
      </w:r>
      <w:proofErr w:type="gramEnd"/>
      <w:r>
        <w:t>fl.1472-8)</w:t>
      </w:r>
    </w:p>
    <w:p w14:paraId="2D095572" w14:textId="5A1FC90F" w:rsidR="00D81A71" w:rsidRDefault="00D81A71" w:rsidP="00E71FC3">
      <w:pPr>
        <w:pStyle w:val="NoSpacing"/>
      </w:pPr>
    </w:p>
    <w:p w14:paraId="10712BB4" w14:textId="60A65767" w:rsidR="00D81A71" w:rsidRDefault="00D81A71" w:rsidP="00E71FC3">
      <w:pPr>
        <w:pStyle w:val="NoSpacing"/>
      </w:pPr>
    </w:p>
    <w:p w14:paraId="68740167" w14:textId="22AB4723" w:rsidR="00D81A71" w:rsidRDefault="00D81A71" w:rsidP="00E71FC3">
      <w:pPr>
        <w:pStyle w:val="NoSpacing"/>
      </w:pPr>
      <w:r>
        <w:t xml:space="preserve">Son of Robert </w:t>
      </w:r>
      <w:proofErr w:type="spellStart"/>
      <w:r>
        <w:t>Stanshawe</w:t>
      </w:r>
      <w:proofErr w:type="spellEnd"/>
      <w:r>
        <w:t>.     (V.C.H. Wiltshire vol.9 p.54)</w:t>
      </w:r>
    </w:p>
    <w:p w14:paraId="1FD4C6A2" w14:textId="40D5022E" w:rsidR="00D81A71" w:rsidRDefault="00D81A71" w:rsidP="00E71FC3">
      <w:pPr>
        <w:pStyle w:val="NoSpacing"/>
      </w:pPr>
    </w:p>
    <w:p w14:paraId="46C16392" w14:textId="0415AF1C" w:rsidR="00D81A71" w:rsidRDefault="00D81A71" w:rsidP="00E71FC3">
      <w:pPr>
        <w:pStyle w:val="NoSpacing"/>
      </w:pPr>
    </w:p>
    <w:p w14:paraId="4EEB7B32" w14:textId="5C5F2762" w:rsidR="00D81A71" w:rsidRDefault="00D81A71" w:rsidP="00E71FC3">
      <w:pPr>
        <w:pStyle w:val="NoSpacing"/>
      </w:pPr>
      <w:r>
        <w:tab/>
        <w:t>1472</w:t>
      </w:r>
      <w:r>
        <w:tab/>
        <w:t xml:space="preserve">He succeeded to the manor of </w:t>
      </w:r>
      <w:proofErr w:type="spellStart"/>
      <w:r>
        <w:t>Clevancy</w:t>
      </w:r>
      <w:proofErr w:type="spellEnd"/>
      <w:r>
        <w:t>, Wiltshire, on the death of his</w:t>
      </w:r>
    </w:p>
    <w:p w14:paraId="4976C8E5" w14:textId="29A3F356" w:rsidR="00D81A71" w:rsidRDefault="00D81A71" w:rsidP="00E71FC3">
      <w:pPr>
        <w:pStyle w:val="NoSpacing"/>
      </w:pPr>
      <w:r>
        <w:tab/>
      </w:r>
      <w:r>
        <w:tab/>
        <w:t>brother, Robert(q.v.).   (ibid.)</w:t>
      </w:r>
    </w:p>
    <w:p w14:paraId="11BAE464" w14:textId="241E5995" w:rsidR="00D81A71" w:rsidRDefault="00D81A71" w:rsidP="00E71FC3">
      <w:pPr>
        <w:pStyle w:val="NoSpacing"/>
      </w:pPr>
      <w:r>
        <w:tab/>
        <w:t>1478</w:t>
      </w:r>
      <w:r>
        <w:tab/>
        <w:t xml:space="preserve">He sold the manors of </w:t>
      </w:r>
      <w:proofErr w:type="spellStart"/>
      <w:r w:rsidR="00820D95">
        <w:t>Clevancy</w:t>
      </w:r>
      <w:proofErr w:type="spellEnd"/>
      <w:r w:rsidR="00820D95">
        <w:t xml:space="preserve"> and Highway to Thomas </w:t>
      </w:r>
      <w:proofErr w:type="spellStart"/>
      <w:r w:rsidR="00820D95">
        <w:t>Leckhamptpn</w:t>
      </w:r>
      <w:proofErr w:type="spellEnd"/>
      <w:r w:rsidR="00820D95">
        <w:t>(q.v.).</w:t>
      </w:r>
    </w:p>
    <w:p w14:paraId="3B5F5F01" w14:textId="346C320D" w:rsidR="00820D95" w:rsidRDefault="00820D95" w:rsidP="00E71FC3">
      <w:pPr>
        <w:pStyle w:val="NoSpacing"/>
      </w:pPr>
      <w:r>
        <w:tab/>
      </w:r>
      <w:r>
        <w:tab/>
        <w:t>(ibid.)</w:t>
      </w:r>
    </w:p>
    <w:p w14:paraId="35C8E182" w14:textId="768013D3" w:rsidR="00820D95" w:rsidRDefault="00820D95" w:rsidP="00E71FC3">
      <w:pPr>
        <w:pStyle w:val="NoSpacing"/>
      </w:pPr>
    </w:p>
    <w:p w14:paraId="2A8574D9" w14:textId="5CE07196" w:rsidR="00820D95" w:rsidRDefault="00820D95" w:rsidP="00E71FC3">
      <w:pPr>
        <w:pStyle w:val="NoSpacing"/>
      </w:pPr>
    </w:p>
    <w:p w14:paraId="29726FA5" w14:textId="01276FE7" w:rsidR="00820D95" w:rsidRPr="00D81A71" w:rsidRDefault="00820D95" w:rsidP="00E71FC3">
      <w:pPr>
        <w:pStyle w:val="NoSpacing"/>
      </w:pPr>
      <w:r>
        <w:t>19 February 2019</w:t>
      </w:r>
      <w:bookmarkStart w:id="0" w:name="_GoBack"/>
      <w:bookmarkEnd w:id="0"/>
    </w:p>
    <w:sectPr w:rsidR="00820D95" w:rsidRPr="00D81A7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B6C0C0" w14:textId="77777777" w:rsidR="00D81A71" w:rsidRDefault="00D81A71" w:rsidP="00E71FC3">
      <w:pPr>
        <w:spacing w:after="0" w:line="240" w:lineRule="auto"/>
      </w:pPr>
      <w:r>
        <w:separator/>
      </w:r>
    </w:p>
  </w:endnote>
  <w:endnote w:type="continuationSeparator" w:id="0">
    <w:p w14:paraId="4978D652" w14:textId="77777777" w:rsidR="00D81A71" w:rsidRDefault="00D81A7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3A1BF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BFA991" w14:textId="77777777" w:rsidR="00D81A71" w:rsidRDefault="00D81A71" w:rsidP="00E71FC3">
      <w:pPr>
        <w:spacing w:after="0" w:line="240" w:lineRule="auto"/>
      </w:pPr>
      <w:r>
        <w:separator/>
      </w:r>
    </w:p>
  </w:footnote>
  <w:footnote w:type="continuationSeparator" w:id="0">
    <w:p w14:paraId="74C5E222" w14:textId="77777777" w:rsidR="00D81A71" w:rsidRDefault="00D81A7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A71"/>
    <w:rsid w:val="001A7C09"/>
    <w:rsid w:val="00577BD5"/>
    <w:rsid w:val="00656CBA"/>
    <w:rsid w:val="006A1F77"/>
    <w:rsid w:val="00733BE7"/>
    <w:rsid w:val="00820D95"/>
    <w:rsid w:val="00AB52E8"/>
    <w:rsid w:val="00B16D3F"/>
    <w:rsid w:val="00BB41AC"/>
    <w:rsid w:val="00D81A7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E1344"/>
  <w15:chartTrackingRefBased/>
  <w15:docId w15:val="{7F0EB278-2B9B-4987-9855-A1FB804E6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16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2019-02-19T20:21:00Z</dcterms:created>
  <dcterms:modified xsi:type="dcterms:W3CDTF">2019-02-19T20:37:00Z</dcterms:modified>
</cp:coreProperties>
</file>