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6D9" w:rsidRDefault="00D536D9" w:rsidP="00D536D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TEBOLD</w:t>
      </w:r>
      <w:r>
        <w:rPr>
          <w:rFonts w:ascii="Times New Roman" w:hAnsi="Times New Roman" w:cs="Times New Roman"/>
          <w:sz w:val="24"/>
          <w:szCs w:val="24"/>
        </w:rPr>
        <w:t xml:space="preserve">      (fl.1410)</w:t>
      </w:r>
    </w:p>
    <w:p w:rsidR="00D536D9" w:rsidRDefault="00D536D9" w:rsidP="00D536D9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of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Seal, Kent.</w:t>
      </w:r>
    </w:p>
    <w:p w:rsidR="00D536D9" w:rsidRDefault="00D536D9" w:rsidP="00D536D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536D9" w:rsidRDefault="00D536D9" w:rsidP="00D536D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536D9" w:rsidRDefault="00D536D9" w:rsidP="00D536D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 had a brother, </w:t>
      </w:r>
      <w:proofErr w:type="gramStart"/>
      <w:r>
        <w:rPr>
          <w:rFonts w:ascii="Times New Roman" w:hAnsi="Times New Roman" w:cs="Times New Roman"/>
          <w:sz w:val="24"/>
          <w:szCs w:val="24"/>
        </w:rPr>
        <w:t>Thomas(</w:t>
      </w:r>
      <w:proofErr w:type="gramEnd"/>
      <w:r>
        <w:rPr>
          <w:rFonts w:ascii="Times New Roman" w:hAnsi="Times New Roman" w:cs="Times New Roman"/>
          <w:sz w:val="24"/>
          <w:szCs w:val="24"/>
        </w:rPr>
        <w:t>q.v.).</w:t>
      </w:r>
    </w:p>
    <w:p w:rsidR="00D536D9" w:rsidRDefault="00D536D9" w:rsidP="00D536D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hyperlink r:id="rId4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>www.nationalarchives.gov.uk/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WISTON/4782)</w:t>
      </w:r>
    </w:p>
    <w:p w:rsidR="00D536D9" w:rsidRDefault="00D536D9" w:rsidP="00D536D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536D9" w:rsidRDefault="00D536D9" w:rsidP="00D536D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536D9" w:rsidRDefault="00D536D9" w:rsidP="00D536D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3 Feb.1410</w:t>
      </w:r>
      <w:r>
        <w:rPr>
          <w:rFonts w:ascii="Times New Roman" w:hAnsi="Times New Roman" w:cs="Times New Roman"/>
          <w:sz w:val="24"/>
          <w:szCs w:val="24"/>
        </w:rPr>
        <w:tab/>
        <w:t>Thomas quitclaimed and lands and tenements which had descended to them</w:t>
      </w:r>
    </w:p>
    <w:p w:rsidR="00D536D9" w:rsidRDefault="00D536D9" w:rsidP="00D536D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from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Petronilla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Gyes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to him.   </w:t>
      </w:r>
      <w:proofErr w:type="gramStart"/>
      <w:r>
        <w:rPr>
          <w:rFonts w:ascii="Times New Roman" w:hAnsi="Times New Roman" w:cs="Times New Roman"/>
          <w:sz w:val="24"/>
          <w:szCs w:val="24"/>
        </w:rPr>
        <w:t>(ibid.)</w:t>
      </w:r>
      <w:proofErr w:type="gramEnd"/>
    </w:p>
    <w:p w:rsidR="00D536D9" w:rsidRDefault="00D536D9" w:rsidP="00D536D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536D9" w:rsidRDefault="00D536D9" w:rsidP="00D536D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536D9" w:rsidRDefault="00D536D9" w:rsidP="00D536D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August 2011</w:t>
      </w:r>
    </w:p>
    <w:p w:rsidR="00D418C3" w:rsidRDefault="00D418C3"/>
    <w:sectPr w:rsidR="00D418C3" w:rsidSect="00D418C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536D9"/>
    <w:rsid w:val="00D418C3"/>
    <w:rsid w:val="00D53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8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536D9"/>
    <w:rPr>
      <w:color w:val="0066CC"/>
      <w:u w:val="single"/>
    </w:rPr>
  </w:style>
  <w:style w:type="paragraph" w:styleId="NoSpacing">
    <w:name w:val="No Spacing"/>
    <w:uiPriority w:val="1"/>
    <w:qFormat/>
    <w:rsid w:val="00D536D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ationalarchives.gov.uk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274</Characters>
  <Application>Microsoft Office Word</Application>
  <DocSecurity>0</DocSecurity>
  <Lines>2</Lines>
  <Paragraphs>1</Paragraphs>
  <ScaleCrop>false</ScaleCrop>
  <Company/>
  <LinksUpToDate>false</LinksUpToDate>
  <CharactersWithSpaces>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Janet</dc:creator>
  <cp:lastModifiedBy>Janet</cp:lastModifiedBy>
  <cp:revision>1</cp:revision>
  <dcterms:created xsi:type="dcterms:W3CDTF">2011-08-18T20:06:00Z</dcterms:created>
  <dcterms:modified xsi:type="dcterms:W3CDTF">2011-08-18T20:07:00Z</dcterms:modified>
</cp:coreProperties>
</file>