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24F" w:rsidRDefault="004B024F" w:rsidP="004B024F">
      <w:pPr>
        <w:pStyle w:val="NoSpacing"/>
      </w:pPr>
      <w:r>
        <w:rPr>
          <w:u w:val="single"/>
        </w:rPr>
        <w:t>William TENCHAM (TENSHAM)</w:t>
      </w:r>
      <w:r>
        <w:t xml:space="preserve">      (fl.1483)</w:t>
      </w:r>
    </w:p>
    <w:p w:rsidR="004B024F" w:rsidRDefault="004B024F" w:rsidP="004B024F">
      <w:pPr>
        <w:pStyle w:val="NoSpacing"/>
      </w:pPr>
      <w:r>
        <w:t>Mason.</w:t>
      </w:r>
    </w:p>
    <w:p w:rsidR="004B024F" w:rsidRDefault="004B024F" w:rsidP="004B024F">
      <w:pPr>
        <w:pStyle w:val="NoSpacing"/>
      </w:pPr>
    </w:p>
    <w:p w:rsidR="004B024F" w:rsidRDefault="004B024F" w:rsidP="004B024F">
      <w:pPr>
        <w:pStyle w:val="NoSpacing"/>
      </w:pPr>
    </w:p>
    <w:p w:rsidR="004B024F" w:rsidRDefault="004B024F" w:rsidP="004B024F">
      <w:pPr>
        <w:pStyle w:val="NoSpacing"/>
      </w:pPr>
      <w:r>
        <w:t>30 Apr.1483</w:t>
      </w:r>
      <w:r>
        <w:tab/>
        <w:t xml:space="preserve">He was a witness of the Will of Nicholas </w:t>
      </w:r>
      <w:proofErr w:type="spellStart"/>
      <w:r>
        <w:t>Aleyn</w:t>
      </w:r>
      <w:proofErr w:type="spellEnd"/>
      <w:r>
        <w:t xml:space="preserve"> of </w:t>
      </w:r>
      <w:proofErr w:type="gramStart"/>
      <w:r>
        <w:t>Canterbury(</w:t>
      </w:r>
      <w:proofErr w:type="gramEnd"/>
      <w:r>
        <w:t>q.v.).</w:t>
      </w:r>
    </w:p>
    <w:p w:rsidR="004B024F" w:rsidRDefault="004B024F" w:rsidP="004B024F">
      <w:pPr>
        <w:pStyle w:val="NoSpacing"/>
      </w:pPr>
      <w:r>
        <w:tab/>
      </w:r>
      <w:r>
        <w:tab/>
        <w:t>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pp.235-6)</w:t>
      </w:r>
    </w:p>
    <w:p w:rsidR="004B024F" w:rsidRDefault="004B024F" w:rsidP="004B024F">
      <w:pPr>
        <w:pStyle w:val="NoSpacing"/>
      </w:pPr>
    </w:p>
    <w:p w:rsidR="004B024F" w:rsidRDefault="004B024F" w:rsidP="004B024F">
      <w:pPr>
        <w:pStyle w:val="NoSpacing"/>
      </w:pPr>
    </w:p>
    <w:p w:rsidR="004B024F" w:rsidRDefault="004B024F" w:rsidP="004B024F">
      <w:pPr>
        <w:pStyle w:val="NoSpacing"/>
      </w:pPr>
      <w:r>
        <w:t>14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24F" w:rsidRDefault="004B024F" w:rsidP="00920DE3">
      <w:pPr>
        <w:spacing w:after="0" w:line="240" w:lineRule="auto"/>
      </w:pPr>
      <w:r>
        <w:separator/>
      </w:r>
    </w:p>
  </w:endnote>
  <w:endnote w:type="continuationSeparator" w:id="0">
    <w:p w:rsidR="004B024F" w:rsidRDefault="004B024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24F" w:rsidRDefault="004B024F" w:rsidP="00920DE3">
      <w:pPr>
        <w:spacing w:after="0" w:line="240" w:lineRule="auto"/>
      </w:pPr>
      <w:r>
        <w:separator/>
      </w:r>
    </w:p>
  </w:footnote>
  <w:footnote w:type="continuationSeparator" w:id="0">
    <w:p w:rsidR="004B024F" w:rsidRDefault="004B024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24F"/>
    <w:rsid w:val="00120749"/>
    <w:rsid w:val="004B024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2015-05-30T20:27:00Z</dcterms:created>
  <dcterms:modified xsi:type="dcterms:W3CDTF">2015-05-30T20:28:00Z</dcterms:modified>
</cp:coreProperties>
</file>