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3F6F4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TERYNGHAM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1355E1CF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</w:p>
    <w:p w14:paraId="60C47CB7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</w:p>
    <w:p w14:paraId="6CF1735C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Son of John </w:t>
      </w:r>
      <w:proofErr w:type="spellStart"/>
      <w:r>
        <w:rPr>
          <w:rFonts w:eastAsia="Times New Roman" w:cs="Times New Roman"/>
          <w:szCs w:val="24"/>
        </w:rPr>
        <w:t>Tyringham</w:t>
      </w:r>
      <w:proofErr w:type="spellEnd"/>
      <w:r>
        <w:rPr>
          <w:rFonts w:eastAsia="Times New Roman" w:cs="Times New Roman"/>
          <w:szCs w:val="24"/>
        </w:rPr>
        <w:t>, senior, of Northampton(q.v.).</w:t>
      </w:r>
    </w:p>
    <w:p w14:paraId="05E38C6F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058F231E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pp.316-24</w:t>
      </w:r>
      <w:r>
        <w:rPr>
          <w:rFonts w:eastAsia="Times New Roman" w:cs="Times New Roman"/>
          <w:szCs w:val="24"/>
        </w:rPr>
        <w:softHyphen/>
        <w:t>)</w:t>
      </w:r>
    </w:p>
    <w:p w14:paraId="5F42F07E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</w:p>
    <w:p w14:paraId="2610ED43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</w:p>
    <w:p w14:paraId="726AF4DC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Jul.</w:t>
      </w:r>
      <w:r>
        <w:rPr>
          <w:rFonts w:eastAsia="Times New Roman" w:cs="Times New Roman"/>
          <w:szCs w:val="24"/>
        </w:rPr>
        <w:tab/>
        <w:t>1484</w:t>
      </w:r>
      <w:r>
        <w:rPr>
          <w:rFonts w:eastAsia="Times New Roman" w:cs="Times New Roman"/>
          <w:szCs w:val="24"/>
        </w:rPr>
        <w:tab/>
        <w:t xml:space="preserve">His father bequeathed him land, his best gold cross, his best gold </w:t>
      </w:r>
      <w:proofErr w:type="gramStart"/>
      <w:r>
        <w:rPr>
          <w:rFonts w:eastAsia="Times New Roman" w:cs="Times New Roman"/>
          <w:szCs w:val="24"/>
        </w:rPr>
        <w:t>signet</w:t>
      </w:r>
      <w:proofErr w:type="gramEnd"/>
    </w:p>
    <w:p w14:paraId="0C408DBE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ring and the remainder of lands bequeathed to his brother, Thomas.</w:t>
      </w:r>
    </w:p>
    <w:p w14:paraId="238A6234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(ibid.)</w:t>
      </w:r>
    </w:p>
    <w:p w14:paraId="0EE636DE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Nov.1490</w:t>
      </w:r>
      <w:r>
        <w:rPr>
          <w:rFonts w:eastAsia="Times New Roman" w:cs="Times New Roman"/>
          <w:szCs w:val="24"/>
        </w:rPr>
        <w:tab/>
        <w:t>He proved his age.   (ibid.)</w:t>
      </w:r>
    </w:p>
    <w:p w14:paraId="30D38B30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</w:p>
    <w:p w14:paraId="3E8F6E2E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</w:p>
    <w:p w14:paraId="1F82A7F7" w14:textId="77777777" w:rsidR="00145356" w:rsidRDefault="00145356" w:rsidP="0014535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 2023</w:t>
      </w:r>
    </w:p>
    <w:p w14:paraId="5A7955F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242E8" w14:textId="77777777" w:rsidR="00145356" w:rsidRDefault="00145356" w:rsidP="009139A6">
      <w:r>
        <w:separator/>
      </w:r>
    </w:p>
  </w:endnote>
  <w:endnote w:type="continuationSeparator" w:id="0">
    <w:p w14:paraId="3F63FBCC" w14:textId="77777777" w:rsidR="00145356" w:rsidRDefault="001453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FC6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C78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54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45745" w14:textId="77777777" w:rsidR="00145356" w:rsidRDefault="00145356" w:rsidP="009139A6">
      <w:r>
        <w:separator/>
      </w:r>
    </w:p>
  </w:footnote>
  <w:footnote w:type="continuationSeparator" w:id="0">
    <w:p w14:paraId="2CD3F4AE" w14:textId="77777777" w:rsidR="00145356" w:rsidRDefault="001453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E6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C3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7FC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56"/>
    <w:rsid w:val="000666E0"/>
    <w:rsid w:val="0014535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4D1E9"/>
  <w15:chartTrackingRefBased/>
  <w15:docId w15:val="{EDA3DF10-F696-4689-BB73-3AED2A5D6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2023-05-18T20:48:00Z</dcterms:created>
  <dcterms:modified xsi:type="dcterms:W3CDTF">2023-05-18T20:49:00Z</dcterms:modified>
</cp:coreProperties>
</file>