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93C28" w14:textId="77777777" w:rsidR="00293A3E" w:rsidRDefault="00293A3E" w:rsidP="00293A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WALSALE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fl.1477)</w:t>
      </w:r>
    </w:p>
    <w:p w14:paraId="7C25ABDC" w14:textId="77777777" w:rsidR="00293A3E" w:rsidRDefault="00293A3E" w:rsidP="00293A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</w:t>
      </w:r>
    </w:p>
    <w:p w14:paraId="4C3F1553" w14:textId="77777777" w:rsidR="00293A3E" w:rsidRDefault="00293A3E" w:rsidP="00293A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B21FB7A" w14:textId="77777777" w:rsidR="00293A3E" w:rsidRDefault="00293A3E" w:rsidP="00293A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1B9477E" w14:textId="77777777" w:rsidR="00293A3E" w:rsidRDefault="00293A3E" w:rsidP="00293A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May1477</w:t>
      </w:r>
      <w:r>
        <w:rPr>
          <w:rFonts w:ascii="Times New Roman" w:hAnsi="Times New Roman" w:cs="Times New Roman"/>
          <w:sz w:val="24"/>
          <w:szCs w:val="24"/>
        </w:rPr>
        <w:tab/>
        <w:t>Gift of his goods and chattels to Master William Bolton, chancery master(q.v.),</w:t>
      </w:r>
    </w:p>
    <w:p w14:paraId="4BF89440" w14:textId="77777777" w:rsidR="00293A3E" w:rsidRDefault="00293A3E" w:rsidP="00293A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Richard </w:t>
      </w:r>
      <w:proofErr w:type="spellStart"/>
      <w:r>
        <w:rPr>
          <w:rFonts w:ascii="Times New Roman" w:hAnsi="Times New Roman" w:cs="Times New Roman"/>
          <w:sz w:val="24"/>
          <w:szCs w:val="24"/>
        </w:rPr>
        <w:t>Walsale</w:t>
      </w:r>
      <w:proofErr w:type="spellEnd"/>
      <w:r>
        <w:rPr>
          <w:rFonts w:ascii="Times New Roman" w:hAnsi="Times New Roman" w:cs="Times New Roman"/>
          <w:sz w:val="24"/>
          <w:szCs w:val="24"/>
        </w:rPr>
        <w:t>, chaplain, his son(q.v.).   (C.C.R. 1476-85 pp.107-8)</w:t>
      </w:r>
    </w:p>
    <w:p w14:paraId="1A5C2F2C" w14:textId="77777777" w:rsidR="00293A3E" w:rsidRDefault="00293A3E" w:rsidP="00293A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8A6F3E" w14:textId="77777777" w:rsidR="00293A3E" w:rsidRDefault="00293A3E" w:rsidP="00293A3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2DA8992" w14:textId="77777777" w:rsidR="00293A3E" w:rsidRDefault="00293A3E" w:rsidP="00293A3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July 2021</w:t>
      </w:r>
    </w:p>
    <w:p w14:paraId="032153EE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9636F1" w14:textId="77777777" w:rsidR="00293A3E" w:rsidRDefault="00293A3E" w:rsidP="009139A6">
      <w:r>
        <w:separator/>
      </w:r>
    </w:p>
  </w:endnote>
  <w:endnote w:type="continuationSeparator" w:id="0">
    <w:p w14:paraId="5C9FE084" w14:textId="77777777" w:rsidR="00293A3E" w:rsidRDefault="00293A3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FF20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E1BC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4F9C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9D8FE1" w14:textId="77777777" w:rsidR="00293A3E" w:rsidRDefault="00293A3E" w:rsidP="009139A6">
      <w:r>
        <w:separator/>
      </w:r>
    </w:p>
  </w:footnote>
  <w:footnote w:type="continuationSeparator" w:id="0">
    <w:p w14:paraId="0FDF985B" w14:textId="77777777" w:rsidR="00293A3E" w:rsidRDefault="00293A3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935D4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EF81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62A5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A3E"/>
    <w:rsid w:val="000666E0"/>
    <w:rsid w:val="002510B7"/>
    <w:rsid w:val="00293A3E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E0786"/>
  <w15:chartTrackingRefBased/>
  <w15:docId w15:val="{507B1920-A30D-4626-9E60-5B66475C6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2021-07-04T21:49:00Z</dcterms:created>
  <dcterms:modified xsi:type="dcterms:W3CDTF">2021-07-04T21:50:00Z</dcterms:modified>
</cp:coreProperties>
</file>