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B458F1" w14:textId="3C976266" w:rsidR="006B2F86" w:rsidRDefault="003D4A60" w:rsidP="00E71FC3">
      <w:pPr>
        <w:pStyle w:val="NoSpacing"/>
      </w:pPr>
      <w:r>
        <w:rPr>
          <w:u w:val="single"/>
        </w:rPr>
        <w:t>Mary WALDEGRAVE</w:t>
      </w:r>
      <w:r>
        <w:t xml:space="preserve">    </w:t>
      </w:r>
      <w:proofErr w:type="gramStart"/>
      <w:r>
        <w:t xml:space="preserve">   (</w:t>
      </w:r>
      <w:proofErr w:type="gramEnd"/>
      <w:r>
        <w:t>fl.1445)</w:t>
      </w:r>
    </w:p>
    <w:p w14:paraId="16A6ADFC" w14:textId="136D689A" w:rsidR="003D4A60" w:rsidRDefault="003D4A60" w:rsidP="00E71FC3">
      <w:pPr>
        <w:pStyle w:val="NoSpacing"/>
      </w:pPr>
    </w:p>
    <w:p w14:paraId="67529D6E" w14:textId="676E7BB8" w:rsidR="003D4A60" w:rsidRDefault="003D4A60" w:rsidP="00E71FC3">
      <w:pPr>
        <w:pStyle w:val="NoSpacing"/>
      </w:pPr>
    </w:p>
    <w:p w14:paraId="148D3E3A" w14:textId="3DCBAD34" w:rsidR="003D4A60" w:rsidRDefault="003D4A60" w:rsidP="00E71FC3">
      <w:pPr>
        <w:pStyle w:val="NoSpacing"/>
      </w:pPr>
      <w:r>
        <w:t>Daughter of Richard Waldegrave.  (H.P. p.856)</w:t>
      </w:r>
    </w:p>
    <w:p w14:paraId="49C07F14" w14:textId="5DFD9162" w:rsidR="003D4A60" w:rsidRDefault="003D4A60" w:rsidP="003D4A60">
      <w:pPr>
        <w:pStyle w:val="NoSpacing"/>
        <w:spacing w:before="240"/>
      </w:pPr>
      <w:r>
        <w:t xml:space="preserve">= Robert </w:t>
      </w:r>
      <w:proofErr w:type="spellStart"/>
      <w:r>
        <w:t>Tylney</w:t>
      </w:r>
      <w:proofErr w:type="spellEnd"/>
      <w:r>
        <w:t xml:space="preserve"> (ca.1415-ca.1475(q.v.).   (ibid.)</w:t>
      </w:r>
    </w:p>
    <w:p w14:paraId="67F01B56" w14:textId="4A4D8EE7" w:rsidR="003D4A60" w:rsidRDefault="003D4A60" w:rsidP="003D4A60">
      <w:pPr>
        <w:pStyle w:val="NoSpacing"/>
      </w:pPr>
      <w:r>
        <w:t>Son: Robert(q.v.).   (ibid.)</w:t>
      </w:r>
    </w:p>
    <w:p w14:paraId="1C701AA6" w14:textId="13BB125F" w:rsidR="003D4A60" w:rsidRDefault="003D4A60" w:rsidP="003D4A60">
      <w:pPr>
        <w:pStyle w:val="NoSpacing"/>
      </w:pPr>
    </w:p>
    <w:p w14:paraId="0ABC859B" w14:textId="7D5E3C88" w:rsidR="003D4A60" w:rsidRDefault="003D4A60" w:rsidP="003D4A60">
      <w:pPr>
        <w:pStyle w:val="NoSpacing"/>
      </w:pPr>
    </w:p>
    <w:p w14:paraId="23453A93" w14:textId="46A76F38" w:rsidR="003D4A60" w:rsidRPr="003D4A60" w:rsidRDefault="003D4A60" w:rsidP="003D4A60">
      <w:pPr>
        <w:pStyle w:val="NoSpacing"/>
      </w:pPr>
      <w:r>
        <w:t>22 March 2019</w:t>
      </w:r>
      <w:bookmarkStart w:id="0" w:name="_GoBack"/>
      <w:bookmarkEnd w:id="0"/>
    </w:p>
    <w:sectPr w:rsidR="003D4A60" w:rsidRPr="003D4A6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AD2B35" w14:textId="77777777" w:rsidR="003D4A60" w:rsidRDefault="003D4A60" w:rsidP="00E71FC3">
      <w:pPr>
        <w:spacing w:after="0" w:line="240" w:lineRule="auto"/>
      </w:pPr>
      <w:r>
        <w:separator/>
      </w:r>
    </w:p>
  </w:endnote>
  <w:endnote w:type="continuationSeparator" w:id="0">
    <w:p w14:paraId="280885CC" w14:textId="77777777" w:rsidR="003D4A60" w:rsidRDefault="003D4A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90869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C4DE4E" w14:textId="77777777" w:rsidR="003D4A60" w:rsidRDefault="003D4A60" w:rsidP="00E71FC3">
      <w:pPr>
        <w:spacing w:after="0" w:line="240" w:lineRule="auto"/>
      </w:pPr>
      <w:r>
        <w:separator/>
      </w:r>
    </w:p>
  </w:footnote>
  <w:footnote w:type="continuationSeparator" w:id="0">
    <w:p w14:paraId="44170751" w14:textId="77777777" w:rsidR="003D4A60" w:rsidRDefault="003D4A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A60"/>
    <w:rsid w:val="001A7C09"/>
    <w:rsid w:val="003D4A6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39C52"/>
  <w15:chartTrackingRefBased/>
  <w15:docId w15:val="{05D31A75-EDF0-4EAA-953D-BC52A331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2019-03-22T21:14:00Z</dcterms:created>
  <dcterms:modified xsi:type="dcterms:W3CDTF">2019-03-22T21:16:00Z</dcterms:modified>
</cp:coreProperties>
</file>