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3CD" w:rsidRDefault="008233CD" w:rsidP="008233CD">
      <w:r>
        <w:rPr>
          <w:u w:val="single"/>
        </w:rPr>
        <w:t>Joan WALDGRAVE</w:t>
      </w:r>
      <w:r>
        <w:t xml:space="preserve">     (d.1406)</w:t>
      </w:r>
    </w:p>
    <w:p w:rsidR="008233CD" w:rsidRDefault="008233CD" w:rsidP="008233CD"/>
    <w:p w:rsidR="008233CD" w:rsidRDefault="008233CD" w:rsidP="008233CD"/>
    <w:p w:rsidR="008233CD" w:rsidRDefault="008233CD" w:rsidP="008233CD">
      <w:r>
        <w:t xml:space="preserve">= Sir </w:t>
      </w:r>
      <w:proofErr w:type="gramStart"/>
      <w:r>
        <w:t>Richard(</w:t>
      </w:r>
      <w:proofErr w:type="gramEnd"/>
      <w:r>
        <w:t>d.1400)(q.v.).</w:t>
      </w:r>
    </w:p>
    <w:p w:rsidR="008233CD" w:rsidRDefault="008233CD" w:rsidP="008233CD">
      <w:pPr>
        <w:pStyle w:val="NoSpacing"/>
      </w:pPr>
      <w:r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8233CD" w:rsidRDefault="008233CD" w:rsidP="008233CD">
      <w:proofErr w:type="gramStart"/>
      <w:r>
        <w:t>vol.10</w:t>
      </w:r>
      <w:proofErr w:type="gramEnd"/>
      <w:r>
        <w:t xml:space="preserve"> pp.464-7 Francis </w:t>
      </w:r>
      <w:proofErr w:type="spellStart"/>
      <w:r>
        <w:t>Blomefield</w:t>
      </w:r>
      <w:proofErr w:type="spellEnd"/>
      <w:r>
        <w:t>)</w:t>
      </w:r>
    </w:p>
    <w:p w:rsidR="008233CD" w:rsidRDefault="008233CD" w:rsidP="008233CD"/>
    <w:p w:rsidR="008233CD" w:rsidRDefault="008233CD" w:rsidP="008233CD"/>
    <w:p w:rsidR="008233CD" w:rsidRDefault="008233CD" w:rsidP="008233CD">
      <w:r>
        <w:tab/>
        <w:t>1406</w:t>
      </w:r>
      <w:r>
        <w:tab/>
        <w:t>She died and was buried in the church of Bures, Suffolk, with her husband.</w:t>
      </w:r>
    </w:p>
    <w:p w:rsidR="008233CD" w:rsidRDefault="008233CD" w:rsidP="008233CD">
      <w:r>
        <w:tab/>
      </w:r>
      <w:r>
        <w:tab/>
      </w:r>
      <w:proofErr w:type="gramStart"/>
      <w:r>
        <w:t>(ibid.)</w:t>
      </w:r>
      <w:proofErr w:type="gramEnd"/>
    </w:p>
    <w:p w:rsidR="008233CD" w:rsidRDefault="008233CD" w:rsidP="008233CD"/>
    <w:p w:rsidR="008233CD" w:rsidRDefault="008233CD" w:rsidP="008233CD"/>
    <w:p w:rsidR="008233CD" w:rsidRDefault="008233CD" w:rsidP="008233CD">
      <w:r>
        <w:t>24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3CD" w:rsidRDefault="008233CD" w:rsidP="00920DE3">
      <w:r>
        <w:separator/>
      </w:r>
    </w:p>
  </w:endnote>
  <w:endnote w:type="continuationSeparator" w:id="0">
    <w:p w:rsidR="008233CD" w:rsidRDefault="008233CD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3CD" w:rsidRDefault="008233CD" w:rsidP="00920DE3">
      <w:r>
        <w:separator/>
      </w:r>
    </w:p>
  </w:footnote>
  <w:footnote w:type="continuationSeparator" w:id="0">
    <w:p w:rsidR="008233CD" w:rsidRDefault="008233CD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3CD"/>
    <w:rsid w:val="00120749"/>
    <w:rsid w:val="00624CAE"/>
    <w:rsid w:val="008233CD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3C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3CD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eastAsiaTheme="minorEastAsia" w:hAnsi="Tahoma" w:cs="Tahoma"/>
      <w:sz w:val="16"/>
      <w:szCs w:val="16"/>
      <w:lang w:eastAsia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2015-08-13T18:50:00Z</dcterms:created>
  <dcterms:modified xsi:type="dcterms:W3CDTF">2015-08-13T18:50:00Z</dcterms:modified>
</cp:coreProperties>
</file>