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C537A0" w14:textId="3DCDD895" w:rsidR="001C5076" w:rsidRDefault="001C5076" w:rsidP="001C5076">
      <w:pPr>
        <w:pStyle w:val="NoSpacing"/>
      </w:pPr>
      <w:r>
        <w:rPr>
          <w:u w:val="single"/>
        </w:rPr>
        <w:t>Robert WALLYS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fl.140</w:t>
      </w:r>
      <w:r>
        <w:t>3</w:t>
      </w:r>
      <w:r>
        <w:t>)</w:t>
      </w:r>
    </w:p>
    <w:p w14:paraId="3DF3AC33" w14:textId="77777777" w:rsidR="001C5076" w:rsidRDefault="001C5076" w:rsidP="001C5076">
      <w:pPr>
        <w:pStyle w:val="NoSpacing"/>
      </w:pPr>
      <w:r>
        <w:t xml:space="preserve">Rector of </w:t>
      </w:r>
      <w:proofErr w:type="spellStart"/>
      <w:proofErr w:type="gramStart"/>
      <w:r>
        <w:t>St.Peter’s</w:t>
      </w:r>
      <w:proofErr w:type="spellEnd"/>
      <w:proofErr w:type="gramEnd"/>
      <w:r>
        <w:t>, Thetford, Norfolk.</w:t>
      </w:r>
    </w:p>
    <w:p w14:paraId="4821E769" w14:textId="77777777" w:rsidR="001C5076" w:rsidRDefault="001C5076" w:rsidP="001C5076">
      <w:pPr>
        <w:pStyle w:val="NoSpacing"/>
      </w:pPr>
    </w:p>
    <w:p w14:paraId="21AF196C" w14:textId="77777777" w:rsidR="001C5076" w:rsidRDefault="001C5076" w:rsidP="001C5076">
      <w:pPr>
        <w:pStyle w:val="NoSpacing"/>
      </w:pPr>
    </w:p>
    <w:p w14:paraId="34E4E057" w14:textId="3C2DE3C7" w:rsidR="001C5076" w:rsidRDefault="001C5076" w:rsidP="001C5076">
      <w:pPr>
        <w:pStyle w:val="NoSpacing"/>
      </w:pPr>
      <w:r>
        <w:t>20 Dec.1403</w:t>
      </w:r>
      <w:bookmarkStart w:id="0" w:name="_GoBack"/>
      <w:bookmarkEnd w:id="0"/>
      <w:r>
        <w:tab/>
        <w:t>He became Rector.</w:t>
      </w:r>
    </w:p>
    <w:p w14:paraId="4B7F4C23" w14:textId="77777777" w:rsidR="001C5076" w:rsidRDefault="001C5076" w:rsidP="001C5076">
      <w:pPr>
        <w:pStyle w:val="NoSpacing"/>
      </w:pPr>
      <w:r>
        <w:tab/>
      </w:r>
      <w:r>
        <w:tab/>
        <w:t>(“The History of Thetford” by Thomas Martin pp.66-7)</w:t>
      </w:r>
    </w:p>
    <w:p w14:paraId="6D98AF15" w14:textId="77777777" w:rsidR="001C5076" w:rsidRDefault="001C5076" w:rsidP="001C5076">
      <w:pPr>
        <w:pStyle w:val="NoSpacing"/>
      </w:pPr>
    </w:p>
    <w:p w14:paraId="1581A6B4" w14:textId="77777777" w:rsidR="001C5076" w:rsidRDefault="001C5076" w:rsidP="001C5076">
      <w:pPr>
        <w:pStyle w:val="NoSpacing"/>
      </w:pPr>
    </w:p>
    <w:p w14:paraId="29E4F46D" w14:textId="77777777" w:rsidR="001C5076" w:rsidRPr="00C631E8" w:rsidRDefault="001C5076" w:rsidP="001C5076">
      <w:pPr>
        <w:pStyle w:val="NoSpacing"/>
      </w:pPr>
      <w:r>
        <w:t>5 May 2018</w:t>
      </w:r>
    </w:p>
    <w:p w14:paraId="0AE7A313" w14:textId="44E82AF8" w:rsidR="006B2F86" w:rsidRPr="001C5076" w:rsidRDefault="001C5076" w:rsidP="00E71FC3">
      <w:pPr>
        <w:pStyle w:val="NoSpacing"/>
      </w:pPr>
    </w:p>
    <w:sectPr w:rsidR="006B2F86" w:rsidRPr="001C507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6D0A2" w14:textId="77777777" w:rsidR="001C5076" w:rsidRDefault="001C5076" w:rsidP="00E71FC3">
      <w:pPr>
        <w:spacing w:after="0" w:line="240" w:lineRule="auto"/>
      </w:pPr>
      <w:r>
        <w:separator/>
      </w:r>
    </w:p>
  </w:endnote>
  <w:endnote w:type="continuationSeparator" w:id="0">
    <w:p w14:paraId="574ADE54" w14:textId="77777777" w:rsidR="001C5076" w:rsidRDefault="001C507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0D85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67C83F" w14:textId="77777777" w:rsidR="001C5076" w:rsidRDefault="001C5076" w:rsidP="00E71FC3">
      <w:pPr>
        <w:spacing w:after="0" w:line="240" w:lineRule="auto"/>
      </w:pPr>
      <w:r>
        <w:separator/>
      </w:r>
    </w:p>
  </w:footnote>
  <w:footnote w:type="continuationSeparator" w:id="0">
    <w:p w14:paraId="37CB7401" w14:textId="77777777" w:rsidR="001C5076" w:rsidRDefault="001C507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076"/>
    <w:rsid w:val="001A7C09"/>
    <w:rsid w:val="001C507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B6C93"/>
  <w15:chartTrackingRefBased/>
  <w15:docId w15:val="{FD8F1854-C202-4605-90F6-61D5CA3DB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2018-05-05T18:59:00Z</dcterms:created>
  <dcterms:modified xsi:type="dcterms:W3CDTF">2018-05-05T19:00:00Z</dcterms:modified>
</cp:coreProperties>
</file>