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ECD" w:rsidRDefault="00BF5ECD" w:rsidP="00BF5ECD">
      <w:pPr>
        <w:pStyle w:val="NoSpacing"/>
      </w:pPr>
      <w:r>
        <w:rPr>
          <w:u w:val="single"/>
        </w:rPr>
        <w:t>John WALLOK</w:t>
      </w:r>
      <w:r>
        <w:t xml:space="preserve">     (d.1440-1)</w:t>
      </w:r>
    </w:p>
    <w:p w:rsidR="00BF5ECD" w:rsidRDefault="00BF5ECD" w:rsidP="00BF5ECD">
      <w:pPr>
        <w:pStyle w:val="NoSpacing"/>
      </w:pPr>
      <w:r>
        <w:t>of Clare, Suffolk.</w:t>
      </w:r>
    </w:p>
    <w:p w:rsidR="00BF5ECD" w:rsidRDefault="00BF5ECD" w:rsidP="00BF5ECD">
      <w:pPr>
        <w:pStyle w:val="NoSpacing"/>
      </w:pPr>
    </w:p>
    <w:p w:rsidR="00BF5ECD" w:rsidRDefault="00BF5ECD" w:rsidP="00BF5ECD">
      <w:pPr>
        <w:pStyle w:val="NoSpacing"/>
      </w:pPr>
    </w:p>
    <w:p w:rsidR="00BF5ECD" w:rsidRDefault="00BF5ECD" w:rsidP="00BF5ECD">
      <w:pPr>
        <w:pStyle w:val="NoSpacing"/>
      </w:pPr>
      <w:r>
        <w:t>13 Aug.1440</w:t>
      </w:r>
      <w:r>
        <w:tab/>
        <w:t>He made his Will.  (Redstone p.52)</w:t>
      </w:r>
    </w:p>
    <w:p w:rsidR="00BF5ECD" w:rsidRDefault="00BF5ECD" w:rsidP="00BF5ECD">
      <w:pPr>
        <w:pStyle w:val="NoSpacing"/>
      </w:pPr>
      <w:r>
        <w:t>13 Mar.1441</w:t>
      </w:r>
      <w:r>
        <w:tab/>
        <w:t xml:space="preserve">Probate of his Will.  (ibid. n.b. year is given as 1440) </w:t>
      </w:r>
    </w:p>
    <w:p w:rsidR="00BF5ECD" w:rsidRDefault="00BF5ECD" w:rsidP="00BF5ECD">
      <w:pPr>
        <w:pStyle w:val="NoSpacing"/>
      </w:pPr>
    </w:p>
    <w:p w:rsidR="00BF5ECD" w:rsidRDefault="00BF5ECD" w:rsidP="00BF5ECD">
      <w:pPr>
        <w:pStyle w:val="NoSpacing"/>
      </w:pPr>
    </w:p>
    <w:p w:rsidR="00BF5ECD" w:rsidRDefault="00BF5ECD" w:rsidP="00BF5ECD">
      <w:pPr>
        <w:pStyle w:val="NoSpacing"/>
      </w:pPr>
    </w:p>
    <w:p w:rsidR="00BF5ECD" w:rsidRDefault="00BF5ECD" w:rsidP="00BF5ECD">
      <w:pPr>
        <w:pStyle w:val="NoSpacing"/>
      </w:pPr>
      <w:r>
        <w:t>26 February 2011</w:t>
      </w:r>
    </w:p>
    <w:p w:rsidR="00BA4020" w:rsidRDefault="00BF5ECD"/>
    <w:sectPr w:rsidR="00BA4020" w:rsidSect="0044050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5ECD" w:rsidRDefault="00BF5ECD" w:rsidP="00552EBA">
      <w:pPr>
        <w:spacing w:after="0" w:line="240" w:lineRule="auto"/>
      </w:pPr>
      <w:r>
        <w:separator/>
      </w:r>
    </w:p>
  </w:endnote>
  <w:endnote w:type="continuationSeparator" w:id="0">
    <w:p w:rsidR="00BF5ECD" w:rsidRDefault="00BF5ECD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F5ECD">
        <w:rPr>
          <w:noProof/>
        </w:rPr>
        <w:t>01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5ECD" w:rsidRDefault="00BF5ECD" w:rsidP="00552EBA">
      <w:pPr>
        <w:spacing w:after="0" w:line="240" w:lineRule="auto"/>
      </w:pPr>
      <w:r>
        <w:separator/>
      </w:r>
    </w:p>
  </w:footnote>
  <w:footnote w:type="continuationSeparator" w:id="0">
    <w:p w:rsidR="00BF5ECD" w:rsidRDefault="00BF5ECD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440505"/>
    <w:rsid w:val="00552EBA"/>
    <w:rsid w:val="00BF5ECD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2011-03-01T21:55:00Z</dcterms:created>
  <dcterms:modified xsi:type="dcterms:W3CDTF">2011-03-01T21:56:00Z</dcterms:modified>
</cp:coreProperties>
</file>