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3D6" w:rsidRDefault="00BB73D6" w:rsidP="00BB73D6">
      <w:r>
        <w:rPr>
          <w:u w:val="single"/>
        </w:rPr>
        <w:t>Alice WALLYNGTON</w:t>
      </w:r>
      <w:r>
        <w:t xml:space="preserve">        (fl.1445)</w:t>
      </w:r>
    </w:p>
    <w:p w:rsidR="00BB73D6" w:rsidRDefault="00BB73D6" w:rsidP="00BB73D6">
      <w:proofErr w:type="gramStart"/>
      <w:r>
        <w:t>of</w:t>
      </w:r>
      <w:proofErr w:type="gramEnd"/>
      <w:r>
        <w:t xml:space="preserve"> London. </w:t>
      </w:r>
      <w:proofErr w:type="gramStart"/>
      <w:r>
        <w:t>Widow.</w:t>
      </w:r>
      <w:proofErr w:type="gramEnd"/>
    </w:p>
    <w:p w:rsidR="00BB73D6" w:rsidRDefault="00BB73D6" w:rsidP="00BB73D6"/>
    <w:p w:rsidR="00BB73D6" w:rsidRDefault="00BB73D6" w:rsidP="00BB73D6"/>
    <w:p w:rsidR="00BB73D6" w:rsidRDefault="00BB73D6" w:rsidP="00BB73D6">
      <w:r>
        <w:t>= Thomas.</w:t>
      </w:r>
    </w:p>
    <w:p w:rsidR="00BB73D6" w:rsidRDefault="00BB73D6" w:rsidP="00BB73D6">
      <w:r>
        <w:t xml:space="preserve">(“A Descriptive Catalogue of Ancient Deeds” </w:t>
      </w:r>
      <w:proofErr w:type="spellStart"/>
      <w:r>
        <w:t>vol.I</w:t>
      </w:r>
      <w:proofErr w:type="spellEnd"/>
      <w:r>
        <w:t xml:space="preserve"> pp.290-300)</w:t>
      </w:r>
    </w:p>
    <w:p w:rsidR="00BB73D6" w:rsidRDefault="00BB73D6" w:rsidP="00BB73D6"/>
    <w:p w:rsidR="00BB73D6" w:rsidRDefault="00BB73D6" w:rsidP="00BB73D6"/>
    <w:p w:rsidR="00BB73D6" w:rsidRDefault="00BB73D6" w:rsidP="00BB73D6">
      <w:r>
        <w:t xml:space="preserve">  8 Feb.1445</w:t>
      </w:r>
      <w:r>
        <w:tab/>
        <w:t xml:space="preserve">She held lands etc. in </w:t>
      </w:r>
      <w:proofErr w:type="spellStart"/>
      <w:r>
        <w:t>Buntingford</w:t>
      </w:r>
      <w:proofErr w:type="spellEnd"/>
      <w:r>
        <w:t xml:space="preserve">, </w:t>
      </w:r>
      <w:proofErr w:type="spellStart"/>
      <w:r>
        <w:t>Aspenden</w:t>
      </w:r>
      <w:proofErr w:type="spellEnd"/>
      <w:r>
        <w:t xml:space="preserve">, </w:t>
      </w:r>
      <w:proofErr w:type="spellStart"/>
      <w:r>
        <w:t>Layston</w:t>
      </w:r>
      <w:proofErr w:type="spellEnd"/>
      <w:r>
        <w:t xml:space="preserve"> and </w:t>
      </w:r>
      <w:proofErr w:type="spellStart"/>
      <w:r>
        <w:t>Alswick</w:t>
      </w:r>
      <w:proofErr w:type="spellEnd"/>
      <w:r>
        <w:t>,</w:t>
      </w:r>
    </w:p>
    <w:p w:rsidR="00BB73D6" w:rsidRDefault="00BB73D6" w:rsidP="00BB73D6">
      <w:r>
        <w:tab/>
      </w:r>
      <w:r>
        <w:tab/>
      </w:r>
      <w:proofErr w:type="gramStart"/>
      <w:r>
        <w:t>Hertfordshire.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BB73D6" w:rsidRDefault="00BB73D6" w:rsidP="00BB73D6"/>
    <w:p w:rsidR="00BB73D6" w:rsidRDefault="00BB73D6" w:rsidP="00BB73D6"/>
    <w:p w:rsidR="00BB73D6" w:rsidRDefault="00BB73D6" w:rsidP="00BB73D6">
      <w:r>
        <w:t>8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3D6" w:rsidRDefault="00BB73D6" w:rsidP="00920DE3">
      <w:r>
        <w:separator/>
      </w:r>
    </w:p>
  </w:endnote>
  <w:endnote w:type="continuationSeparator" w:id="0">
    <w:p w:rsidR="00BB73D6" w:rsidRDefault="00BB73D6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3D6" w:rsidRDefault="00BB73D6" w:rsidP="00920DE3">
      <w:r>
        <w:separator/>
      </w:r>
    </w:p>
  </w:footnote>
  <w:footnote w:type="continuationSeparator" w:id="0">
    <w:p w:rsidR="00BB73D6" w:rsidRDefault="00BB73D6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D6"/>
    <w:rsid w:val="00120749"/>
    <w:rsid w:val="00624CAE"/>
    <w:rsid w:val="00920DE3"/>
    <w:rsid w:val="00BB73D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3D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3D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2015-07-23T19:55:00Z</dcterms:created>
  <dcterms:modified xsi:type="dcterms:W3CDTF">2015-07-23T19:56:00Z</dcterms:modified>
</cp:coreProperties>
</file>