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C8B6FB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Johanne WALE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2A2089EF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Northampton.</w:t>
      </w:r>
    </w:p>
    <w:p w14:paraId="3D586BFE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0433C4C5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511076B5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William(q.v.)</w:t>
      </w:r>
    </w:p>
    <w:p w14:paraId="7FA6DFFB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3FEBA568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p.46)</w:t>
      </w:r>
    </w:p>
    <w:p w14:paraId="4E355F1F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708F0804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3A3386E7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Sep.1405</w:t>
      </w:r>
      <w:r>
        <w:rPr>
          <w:rFonts w:ascii="Times New Roman" w:hAnsi="Times New Roman" w:cs="Times New Roman"/>
          <w:sz w:val="24"/>
          <w:szCs w:val="24"/>
        </w:rPr>
        <w:tab/>
        <w:t>They were licensed for an oratory.   (ibid.)</w:t>
      </w:r>
    </w:p>
    <w:p w14:paraId="65CB12B9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3A9A35FF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</w:p>
    <w:p w14:paraId="49165BF7" w14:textId="77777777" w:rsidR="000C6434" w:rsidRDefault="000C6434" w:rsidP="000C643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March 2023</w:t>
      </w:r>
    </w:p>
    <w:p w14:paraId="1AA493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EAF8F" w14:textId="77777777" w:rsidR="000C6434" w:rsidRDefault="000C6434" w:rsidP="009139A6">
      <w:r>
        <w:separator/>
      </w:r>
    </w:p>
  </w:endnote>
  <w:endnote w:type="continuationSeparator" w:id="0">
    <w:p w14:paraId="79307395" w14:textId="77777777" w:rsidR="000C6434" w:rsidRDefault="000C64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3425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91F1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0539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0D159" w14:textId="77777777" w:rsidR="000C6434" w:rsidRDefault="000C6434" w:rsidP="009139A6">
      <w:r>
        <w:separator/>
      </w:r>
    </w:p>
  </w:footnote>
  <w:footnote w:type="continuationSeparator" w:id="0">
    <w:p w14:paraId="4C7E19F9" w14:textId="77777777" w:rsidR="000C6434" w:rsidRDefault="000C64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E534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1A68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671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34"/>
    <w:rsid w:val="000666E0"/>
    <w:rsid w:val="000C6434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DEDAF"/>
  <w15:chartTrackingRefBased/>
  <w15:docId w15:val="{76F71F32-BA3B-4472-A8B3-52F207E3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643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2024-03-18T12:20:00Z</dcterms:created>
  <dcterms:modified xsi:type="dcterms:W3CDTF">2024-03-18T12:20:00Z</dcterms:modified>
</cp:coreProperties>
</file>