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D8638" w14:textId="3B28F35F" w:rsidR="00BA00AB" w:rsidRDefault="0034522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James de WALSINGHAM, LL.B.</w:t>
      </w:r>
      <w:r>
        <w:rPr>
          <w:rFonts w:ascii="Times New Roman" w:hAnsi="Times New Roman" w:cs="Times New Roman"/>
          <w:sz w:val="24"/>
          <w:szCs w:val="24"/>
        </w:rPr>
        <w:t xml:space="preserve">       (fl.1386-1404)</w:t>
      </w:r>
    </w:p>
    <w:p w14:paraId="2D0D4AFF" w14:textId="7F473FF6" w:rsidR="00345229" w:rsidRDefault="0034522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6B6DCF41" w14:textId="6EB4D96F" w:rsidR="00345229" w:rsidRDefault="0034522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067C06" w14:textId="32D0C008" w:rsidR="00345229" w:rsidRDefault="0034522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63C22F" w14:textId="72A50AAA" w:rsidR="00345229" w:rsidRDefault="0034522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Oct.1386</w:t>
      </w:r>
      <w:r>
        <w:rPr>
          <w:rFonts w:ascii="Times New Roman" w:hAnsi="Times New Roman" w:cs="Times New Roman"/>
          <w:sz w:val="24"/>
          <w:szCs w:val="24"/>
        </w:rPr>
        <w:tab/>
        <w:t>He was admitted as a scholar at King’s Hall.</w:t>
      </w:r>
    </w:p>
    <w:p w14:paraId="40971CC9" w14:textId="55E996C0" w:rsidR="00345229" w:rsidRDefault="0034522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Alumni Cantab. vol.1 part 4 p.32</w:t>
      </w:r>
      <w:r>
        <w:rPr>
          <w:rFonts w:ascii="Times New Roman" w:hAnsi="Times New Roman" w:cs="Times New Roman"/>
          <w:sz w:val="24"/>
          <w:szCs w:val="24"/>
        </w:rPr>
        <w:t>6)</w:t>
      </w:r>
    </w:p>
    <w:p w14:paraId="7D491C9D" w14:textId="0CC44BEB" w:rsidR="00345229" w:rsidRDefault="0034522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 Oct.1404</w:t>
      </w:r>
      <w:r>
        <w:rPr>
          <w:rFonts w:ascii="Times New Roman" w:hAnsi="Times New Roman" w:cs="Times New Roman"/>
          <w:sz w:val="24"/>
          <w:szCs w:val="24"/>
        </w:rPr>
        <w:tab/>
        <w:t>He resigned.   (ibid.)</w:t>
      </w:r>
    </w:p>
    <w:p w14:paraId="61A136BC" w14:textId="00BDA544" w:rsidR="00345229" w:rsidRDefault="0034522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79C273" w14:textId="082577B8" w:rsidR="00345229" w:rsidRDefault="0034522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6E86D3" w14:textId="7CC59FB1" w:rsidR="00345229" w:rsidRPr="00345229" w:rsidRDefault="00345229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December 2021</w:t>
      </w:r>
    </w:p>
    <w:sectPr w:rsidR="00345229" w:rsidRPr="0034522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CC709" w14:textId="77777777" w:rsidR="00345229" w:rsidRDefault="00345229" w:rsidP="009139A6">
      <w:r>
        <w:separator/>
      </w:r>
    </w:p>
  </w:endnote>
  <w:endnote w:type="continuationSeparator" w:id="0">
    <w:p w14:paraId="4DBEB94A" w14:textId="77777777" w:rsidR="00345229" w:rsidRDefault="0034522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425A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21F0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21F3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2C599" w14:textId="77777777" w:rsidR="00345229" w:rsidRDefault="00345229" w:rsidP="009139A6">
      <w:r>
        <w:separator/>
      </w:r>
    </w:p>
  </w:footnote>
  <w:footnote w:type="continuationSeparator" w:id="0">
    <w:p w14:paraId="51F8AB15" w14:textId="77777777" w:rsidR="00345229" w:rsidRDefault="0034522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36BD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4B595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BA30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5229"/>
    <w:rsid w:val="000666E0"/>
    <w:rsid w:val="002510B7"/>
    <w:rsid w:val="00345229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7E769"/>
  <w15:chartTrackingRefBased/>
  <w15:docId w15:val="{140DAC9D-0C6E-4646-B9B7-75CF5EF1B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5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2021-12-27T20:21:00Z</dcterms:created>
  <dcterms:modified xsi:type="dcterms:W3CDTF">2021-12-27T20:26:00Z</dcterms:modified>
</cp:coreProperties>
</file>