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29C" w:rsidRDefault="0037029C" w:rsidP="0037029C">
      <w:pPr>
        <w:pStyle w:val="NoSpacing"/>
      </w:pPr>
      <w:r>
        <w:rPr>
          <w:u w:val="single"/>
        </w:rPr>
        <w:t>Cecily WALTERS</w:t>
      </w:r>
      <w:r>
        <w:t xml:space="preserve">        (fl.1437)</w:t>
      </w:r>
    </w:p>
    <w:p w:rsidR="0037029C" w:rsidRDefault="0037029C" w:rsidP="0037029C">
      <w:pPr>
        <w:pStyle w:val="NoSpacing"/>
      </w:pPr>
    </w:p>
    <w:p w:rsidR="0037029C" w:rsidRDefault="0037029C" w:rsidP="0037029C">
      <w:pPr>
        <w:pStyle w:val="NoSpacing"/>
      </w:pPr>
    </w:p>
    <w:p w:rsidR="0037029C" w:rsidRDefault="0037029C" w:rsidP="0037029C">
      <w:pPr>
        <w:pStyle w:val="NoSpacing"/>
      </w:pPr>
      <w:r>
        <w:t xml:space="preserve">= </w:t>
      </w:r>
      <w:proofErr w:type="gramStart"/>
      <w:r>
        <w:t>Richard(</w:t>
      </w:r>
      <w:proofErr w:type="gramEnd"/>
      <w:r>
        <w:t>q.v.).     (</w:t>
      </w:r>
      <w:hyperlink r:id="rId7" w:history="1">
        <w:r w:rsidRPr="001D104E">
          <w:rPr>
            <w:rStyle w:val="Hyperlink"/>
          </w:rPr>
          <w:t>www.nationalarchives.gov.uk</w:t>
        </w:r>
      </w:hyperlink>
      <w:r>
        <w:t xml:space="preserve">  ref. Phi/273 577 x 4)</w:t>
      </w:r>
    </w:p>
    <w:p w:rsidR="0037029C" w:rsidRDefault="0037029C" w:rsidP="0037029C">
      <w:pPr>
        <w:pStyle w:val="NoSpacing"/>
      </w:pPr>
    </w:p>
    <w:p w:rsidR="0037029C" w:rsidRDefault="0037029C" w:rsidP="0037029C">
      <w:pPr>
        <w:pStyle w:val="NoSpacing"/>
      </w:pPr>
    </w:p>
    <w:p w:rsidR="0037029C" w:rsidRDefault="0037029C" w:rsidP="0037029C">
      <w:pPr>
        <w:pStyle w:val="NoSpacing"/>
      </w:pPr>
      <w:r>
        <w:t xml:space="preserve">  3 Jul.1437</w:t>
      </w:r>
      <w:r>
        <w:tab/>
        <w:t xml:space="preserve">John </w:t>
      </w:r>
      <w:proofErr w:type="gramStart"/>
      <w:r>
        <w:t>Halle(</w:t>
      </w:r>
      <w:proofErr w:type="gramEnd"/>
      <w:r>
        <w:t xml:space="preserve">q.v.) granted them a </w:t>
      </w:r>
      <w:proofErr w:type="spellStart"/>
      <w:r>
        <w:t>messuage</w:t>
      </w:r>
      <w:proofErr w:type="spellEnd"/>
      <w:r>
        <w:t xml:space="preserve"> in </w:t>
      </w:r>
      <w:proofErr w:type="spellStart"/>
      <w:r>
        <w:t>Oxnead</w:t>
      </w:r>
      <w:proofErr w:type="spellEnd"/>
      <w:r>
        <w:t xml:space="preserve">, Norfolk.  </w:t>
      </w:r>
      <w:proofErr w:type="gramStart"/>
      <w:r>
        <w:t>(ibid.)</w:t>
      </w:r>
      <w:proofErr w:type="gramEnd"/>
    </w:p>
    <w:p w:rsidR="0037029C" w:rsidRDefault="0037029C" w:rsidP="0037029C">
      <w:pPr>
        <w:pStyle w:val="NoSpacing"/>
      </w:pPr>
    </w:p>
    <w:p w:rsidR="0037029C" w:rsidRDefault="0037029C" w:rsidP="0037029C">
      <w:pPr>
        <w:pStyle w:val="NoSpacing"/>
      </w:pPr>
    </w:p>
    <w:p w:rsidR="0037029C" w:rsidRDefault="0037029C" w:rsidP="0037029C">
      <w:pPr>
        <w:pStyle w:val="NoSpacing"/>
      </w:pPr>
    </w:p>
    <w:p w:rsidR="0037029C" w:rsidRDefault="0037029C" w:rsidP="0037029C">
      <w:pPr>
        <w:pStyle w:val="NoSpacing"/>
      </w:pPr>
      <w:r>
        <w:t>15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29C" w:rsidRDefault="0037029C" w:rsidP="00920DE3">
      <w:pPr>
        <w:spacing w:after="0" w:line="240" w:lineRule="auto"/>
      </w:pPr>
      <w:r>
        <w:separator/>
      </w:r>
    </w:p>
  </w:endnote>
  <w:endnote w:type="continuationSeparator" w:id="0">
    <w:p w:rsidR="0037029C" w:rsidRDefault="0037029C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29C" w:rsidRDefault="0037029C" w:rsidP="00920DE3">
      <w:pPr>
        <w:spacing w:after="0" w:line="240" w:lineRule="auto"/>
      </w:pPr>
      <w:r>
        <w:separator/>
      </w:r>
    </w:p>
  </w:footnote>
  <w:footnote w:type="continuationSeparator" w:id="0">
    <w:p w:rsidR="0037029C" w:rsidRDefault="0037029C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29C"/>
    <w:rsid w:val="00120749"/>
    <w:rsid w:val="0037029C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7029C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37029C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2014-12-22T21:49:00Z</dcterms:created>
  <dcterms:modified xsi:type="dcterms:W3CDTF">2014-12-22T21:49:00Z</dcterms:modified>
</cp:coreProperties>
</file>