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043D1" w14:textId="3BA5647F" w:rsid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WALSALE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530D4077" w14:textId="29CF693D" w:rsid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Chaplain.</w:t>
      </w:r>
    </w:p>
    <w:p w14:paraId="150506E7" w14:textId="7CE6992A" w:rsid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8EEAE0" w14:textId="46D56EB6" w:rsid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A49DC2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 of William Bolton, Chancery master(q.v.).     </w:t>
      </w:r>
      <w:r>
        <w:rPr>
          <w:rFonts w:ascii="Times New Roman" w:hAnsi="Times New Roman" w:cs="Times New Roman"/>
          <w:sz w:val="24"/>
          <w:szCs w:val="24"/>
        </w:rPr>
        <w:t>(C.C.R. 1476-85 pp.107-8)</w:t>
      </w:r>
    </w:p>
    <w:p w14:paraId="53450BF1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E80F1E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398C152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May1477</w:t>
      </w:r>
      <w:r>
        <w:rPr>
          <w:rFonts w:ascii="Times New Roman" w:hAnsi="Times New Roman" w:cs="Times New Roman"/>
          <w:sz w:val="24"/>
          <w:szCs w:val="24"/>
        </w:rPr>
        <w:tab/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London(q.v.) gifted them his goods and chattels.   (ibid.)</w:t>
      </w:r>
    </w:p>
    <w:p w14:paraId="263D554F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9FE8E78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5AC521B" w14:textId="77777777" w:rsidR="008A226F" w:rsidRDefault="008A226F" w:rsidP="008A22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2021</w:t>
      </w:r>
    </w:p>
    <w:p w14:paraId="05052612" w14:textId="4ED6BEB5" w:rsidR="008A226F" w:rsidRP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0A7B84" w14:textId="77777777" w:rsidR="008A226F" w:rsidRPr="008A226F" w:rsidRDefault="008A226F" w:rsidP="009139A6">
      <w:pPr>
        <w:pStyle w:val="NoSpacing"/>
        <w:rPr>
          <w:rFonts w:ascii="Times New Roman" w:hAnsi="Times New Roman" w:cs="Times New Roman"/>
          <w:sz w:val="24"/>
          <w:szCs w:val="24"/>
          <w:u w:val="single"/>
        </w:rPr>
      </w:pPr>
    </w:p>
    <w:sectPr w:rsidR="008A226F" w:rsidRPr="008A22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24FFED" w14:textId="77777777" w:rsidR="00634030" w:rsidRDefault="00634030" w:rsidP="009139A6">
      <w:r>
        <w:separator/>
      </w:r>
    </w:p>
  </w:endnote>
  <w:endnote w:type="continuationSeparator" w:id="0">
    <w:p w14:paraId="0542B509" w14:textId="77777777" w:rsidR="00634030" w:rsidRDefault="0063403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32F7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0CFFE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41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E6A809" w14:textId="77777777" w:rsidR="00634030" w:rsidRDefault="00634030" w:rsidP="009139A6">
      <w:r>
        <w:separator/>
      </w:r>
    </w:p>
  </w:footnote>
  <w:footnote w:type="continuationSeparator" w:id="0">
    <w:p w14:paraId="0FA28AB3" w14:textId="77777777" w:rsidR="00634030" w:rsidRDefault="0063403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B38D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C7033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CE2B7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030"/>
    <w:rsid w:val="000666E0"/>
    <w:rsid w:val="000E72E8"/>
    <w:rsid w:val="002510B7"/>
    <w:rsid w:val="005C130B"/>
    <w:rsid w:val="00634030"/>
    <w:rsid w:val="00826F5C"/>
    <w:rsid w:val="008A226F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130B2C"/>
  <w15:chartTrackingRefBased/>
  <w15:docId w15:val="{6DBFEAF9-A21B-4DDD-B4A1-A0CD787B7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57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2021-07-04T20:52:00Z</dcterms:created>
  <dcterms:modified xsi:type="dcterms:W3CDTF">2021-07-04T21:51:00Z</dcterms:modified>
</cp:coreProperties>
</file>