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A9F7F" w14:textId="77777777" w:rsidR="00140F9A" w:rsidRDefault="00140F9A" w:rsidP="00140F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 xml:space="preserve">John WALFRAY (alias </w:t>
      </w:r>
      <w:proofErr w:type="gramStart"/>
      <w:r>
        <w:rPr>
          <w:rFonts w:cs="Times New Roman"/>
          <w:szCs w:val="24"/>
          <w:u w:val="single"/>
        </w:rPr>
        <w:t>WALFORD)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(fl.1453)</w:t>
      </w:r>
    </w:p>
    <w:p w14:paraId="3E158DAC" w14:textId="77777777" w:rsidR="00140F9A" w:rsidRDefault="00140F9A" w:rsidP="00140F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Carpenter.</w:t>
      </w:r>
    </w:p>
    <w:p w14:paraId="5BE8E4B6" w14:textId="77777777" w:rsidR="00140F9A" w:rsidRDefault="00140F9A" w:rsidP="00140F9A">
      <w:pPr>
        <w:pStyle w:val="NoSpacing"/>
        <w:rPr>
          <w:rFonts w:cs="Times New Roman"/>
          <w:szCs w:val="24"/>
        </w:rPr>
      </w:pPr>
    </w:p>
    <w:p w14:paraId="109B0EA2" w14:textId="77777777" w:rsidR="00140F9A" w:rsidRDefault="00140F9A" w:rsidP="00140F9A">
      <w:pPr>
        <w:pStyle w:val="NoSpacing"/>
        <w:rPr>
          <w:rFonts w:cs="Times New Roman"/>
          <w:szCs w:val="24"/>
        </w:rPr>
      </w:pPr>
    </w:p>
    <w:p w14:paraId="278D21A3" w14:textId="77777777" w:rsidR="00140F9A" w:rsidRDefault="00140F9A" w:rsidP="00140F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Jan.1453</w:t>
      </w:r>
      <w:r>
        <w:rPr>
          <w:rFonts w:cs="Times New Roman"/>
          <w:szCs w:val="24"/>
        </w:rPr>
        <w:tab/>
        <w:t xml:space="preserve">He was pardoned for not appearing to answer </w:t>
      </w:r>
    </w:p>
    <w:p w14:paraId="6C503A50" w14:textId="77777777" w:rsidR="00140F9A" w:rsidRDefault="00140F9A" w:rsidP="00140F9A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John Steer(q.v.) and John </w:t>
      </w:r>
      <w:proofErr w:type="spellStart"/>
      <w:r>
        <w:rPr>
          <w:rFonts w:cs="Times New Roman"/>
          <w:szCs w:val="24"/>
        </w:rPr>
        <w:t>Licheherst</w:t>
      </w:r>
      <w:proofErr w:type="spellEnd"/>
      <w:r>
        <w:rPr>
          <w:rFonts w:cs="Times New Roman"/>
          <w:szCs w:val="24"/>
        </w:rPr>
        <w:t>(q.v.), churchwardens of Capel</w:t>
      </w:r>
    </w:p>
    <w:p w14:paraId="5CD9EF92" w14:textId="77777777" w:rsidR="00140F9A" w:rsidRDefault="00140F9A" w:rsidP="00140F9A">
      <w:pPr>
        <w:pStyle w:val="NoSpacing"/>
        <w:ind w:left="1800"/>
        <w:rPr>
          <w:rFonts w:cs="Times New Roman"/>
          <w:szCs w:val="24"/>
        </w:rPr>
      </w:pPr>
      <w:r>
        <w:rPr>
          <w:rFonts w:cs="Times New Roman"/>
          <w:szCs w:val="24"/>
        </w:rPr>
        <w:t>Church, touching a debt of 40s, and</w:t>
      </w:r>
    </w:p>
    <w:p w14:paraId="2FC88C15" w14:textId="77777777" w:rsidR="00140F9A" w:rsidRDefault="00140F9A" w:rsidP="00140F9A">
      <w:pPr>
        <w:pStyle w:val="NoSpacing"/>
        <w:numPr>
          <w:ilvl w:val="0"/>
          <w:numId w:val="1"/>
        </w:num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John </w:t>
      </w:r>
      <w:proofErr w:type="spellStart"/>
      <w:r>
        <w:rPr>
          <w:rFonts w:cs="Times New Roman"/>
          <w:szCs w:val="24"/>
        </w:rPr>
        <w:t>Gairgrave</w:t>
      </w:r>
      <w:proofErr w:type="spellEnd"/>
      <w:r>
        <w:rPr>
          <w:rFonts w:cs="Times New Roman"/>
          <w:szCs w:val="24"/>
        </w:rPr>
        <w:t>, the elder(q.v.), Marshal of the Marshalsea of the Bench,</w:t>
      </w:r>
    </w:p>
    <w:p w14:paraId="3BB2C584" w14:textId="77777777" w:rsidR="00140F9A" w:rsidRDefault="00140F9A" w:rsidP="00140F9A">
      <w:pPr>
        <w:pStyle w:val="NoSpacing"/>
        <w:ind w:left="1800"/>
        <w:rPr>
          <w:rFonts w:cs="Times New Roman"/>
          <w:szCs w:val="24"/>
        </w:rPr>
      </w:pPr>
      <w:r>
        <w:rPr>
          <w:rFonts w:cs="Times New Roman"/>
          <w:szCs w:val="24"/>
        </w:rPr>
        <w:t>touching a debt of 100s.     (C.P.R. 1452-61 p.7)</w:t>
      </w:r>
    </w:p>
    <w:p w14:paraId="54502228" w14:textId="77777777" w:rsidR="00140F9A" w:rsidRDefault="00140F9A" w:rsidP="00140F9A">
      <w:pPr>
        <w:pStyle w:val="NoSpacing"/>
        <w:rPr>
          <w:rFonts w:cs="Times New Roman"/>
          <w:szCs w:val="24"/>
        </w:rPr>
      </w:pPr>
    </w:p>
    <w:p w14:paraId="213B4421" w14:textId="77777777" w:rsidR="00140F9A" w:rsidRDefault="00140F9A" w:rsidP="00140F9A">
      <w:pPr>
        <w:pStyle w:val="NoSpacing"/>
        <w:rPr>
          <w:rFonts w:cs="Times New Roman"/>
          <w:szCs w:val="24"/>
        </w:rPr>
      </w:pPr>
    </w:p>
    <w:p w14:paraId="79B17988" w14:textId="77777777" w:rsidR="00140F9A" w:rsidRDefault="00140F9A" w:rsidP="00140F9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July 2024</w:t>
      </w:r>
    </w:p>
    <w:p w14:paraId="1DB76C6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C4B253" w14:textId="77777777" w:rsidR="00140F9A" w:rsidRDefault="00140F9A" w:rsidP="009139A6">
      <w:r>
        <w:separator/>
      </w:r>
    </w:p>
  </w:endnote>
  <w:endnote w:type="continuationSeparator" w:id="0">
    <w:p w14:paraId="03B6DB21" w14:textId="77777777" w:rsidR="00140F9A" w:rsidRDefault="00140F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FA7D1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15F3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78EE0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1E0F0" w14:textId="77777777" w:rsidR="00140F9A" w:rsidRDefault="00140F9A" w:rsidP="009139A6">
      <w:r>
        <w:separator/>
      </w:r>
    </w:p>
  </w:footnote>
  <w:footnote w:type="continuationSeparator" w:id="0">
    <w:p w14:paraId="2219F6BE" w14:textId="77777777" w:rsidR="00140F9A" w:rsidRDefault="00140F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DE0E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97F7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4891B3" w14:textId="77777777" w:rsidR="009139A6" w:rsidRDefault="009139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70309"/>
    <w:multiLevelType w:val="hybridMultilevel"/>
    <w:tmpl w:val="22A0DF26"/>
    <w:lvl w:ilvl="0" w:tplc="1818C96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4903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F9A"/>
    <w:rsid w:val="000666E0"/>
    <w:rsid w:val="00140F9A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C112F"/>
  <w15:chartTrackingRefBased/>
  <w15:docId w15:val="{860EEDD2-66D7-41D6-88DC-655B12355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2024-07-08T06:12:00Z</dcterms:created>
  <dcterms:modified xsi:type="dcterms:W3CDTF">2024-07-08T06:13:00Z</dcterms:modified>
</cp:coreProperties>
</file>