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F5E" w:rsidRDefault="00DB1F5E" w:rsidP="00DB1F5E">
      <w:pPr>
        <w:pStyle w:val="NoSpacing"/>
      </w:pPr>
      <w:r>
        <w:rPr>
          <w:u w:val="single"/>
        </w:rPr>
        <w:t>Nicholas WALLENGER</w:t>
      </w:r>
      <w:r>
        <w:t xml:space="preserve">    (d.ca.1443)</w:t>
      </w:r>
    </w:p>
    <w:p w:rsidR="00DB1F5E" w:rsidRDefault="00DB1F5E" w:rsidP="00DB1F5E">
      <w:pPr>
        <w:pStyle w:val="NoSpacing"/>
      </w:pPr>
      <w:r>
        <w:t>of Nayland.</w:t>
      </w:r>
    </w:p>
    <w:p w:rsidR="00DB1F5E" w:rsidRDefault="00DB1F5E" w:rsidP="00DB1F5E">
      <w:pPr>
        <w:pStyle w:val="NoSpacing"/>
      </w:pPr>
    </w:p>
    <w:p w:rsidR="00DB1F5E" w:rsidRDefault="00DB1F5E" w:rsidP="00DB1F5E">
      <w:pPr>
        <w:pStyle w:val="NoSpacing"/>
      </w:pPr>
    </w:p>
    <w:p w:rsidR="00DB1F5E" w:rsidRDefault="00DB1F5E" w:rsidP="00DB1F5E">
      <w:pPr>
        <w:pStyle w:val="NoSpacing"/>
      </w:pPr>
      <w:r>
        <w:t xml:space="preserve">  9 Aug.1443</w:t>
      </w:r>
      <w:r>
        <w:tab/>
        <w:t>Probate of his Will.  (Redstone p.54)</w:t>
      </w:r>
    </w:p>
    <w:p w:rsidR="00DB1F5E" w:rsidRDefault="00DB1F5E" w:rsidP="00DB1F5E">
      <w:pPr>
        <w:pStyle w:val="NoSpacing"/>
      </w:pPr>
    </w:p>
    <w:p w:rsidR="00DB1F5E" w:rsidRDefault="00DB1F5E" w:rsidP="00DB1F5E">
      <w:pPr>
        <w:pStyle w:val="NoSpacing"/>
      </w:pPr>
    </w:p>
    <w:p w:rsidR="00DB1F5E" w:rsidRDefault="00DB1F5E" w:rsidP="00DB1F5E">
      <w:pPr>
        <w:pStyle w:val="NoSpacing"/>
      </w:pPr>
    </w:p>
    <w:p w:rsidR="00BA4020" w:rsidRDefault="00DB1F5E" w:rsidP="00DB1F5E">
      <w:r>
        <w:t>24 April 1443</w:t>
      </w:r>
    </w:p>
    <w:sectPr w:rsidR="00BA4020" w:rsidSect="009856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F5E" w:rsidRDefault="00DB1F5E" w:rsidP="00552EBA">
      <w:pPr>
        <w:spacing w:after="0" w:line="240" w:lineRule="auto"/>
      </w:pPr>
      <w:r>
        <w:separator/>
      </w:r>
    </w:p>
  </w:endnote>
  <w:endnote w:type="continuationSeparator" w:id="0">
    <w:p w:rsidR="00DB1F5E" w:rsidRDefault="00DB1F5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B1F5E">
        <w:rPr>
          <w:noProof/>
        </w:rPr>
        <w:t>16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F5E" w:rsidRDefault="00DB1F5E" w:rsidP="00552EBA">
      <w:pPr>
        <w:spacing w:after="0" w:line="240" w:lineRule="auto"/>
      </w:pPr>
      <w:r>
        <w:separator/>
      </w:r>
    </w:p>
  </w:footnote>
  <w:footnote w:type="continuationSeparator" w:id="0">
    <w:p w:rsidR="00DB1F5E" w:rsidRDefault="00DB1F5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98561F"/>
    <w:rsid w:val="00C33865"/>
    <w:rsid w:val="00D45842"/>
    <w:rsid w:val="00DB1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1F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2011-05-16T21:36:00Z</dcterms:created>
  <dcterms:modified xsi:type="dcterms:W3CDTF">2011-05-16T21:37:00Z</dcterms:modified>
</cp:coreProperties>
</file>