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37" w:rsidRDefault="00C22237" w:rsidP="00C22237">
      <w:pPr>
        <w:pStyle w:val="NoSpacing"/>
      </w:pPr>
      <w:r>
        <w:rPr>
          <w:u w:val="single"/>
        </w:rPr>
        <w:t>John WODYE</w:t>
      </w:r>
      <w:r>
        <w:t xml:space="preserve">     (fl.1484)</w:t>
      </w:r>
    </w:p>
    <w:p w:rsidR="00C22237" w:rsidRDefault="00C22237" w:rsidP="00C2223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Udimore</w:t>
      </w:r>
      <w:proofErr w:type="spellEnd"/>
      <w:r>
        <w:t xml:space="preserve">, Sussex. </w:t>
      </w:r>
      <w:proofErr w:type="gramStart"/>
      <w:r>
        <w:t>Gentleman.</w:t>
      </w:r>
      <w:proofErr w:type="gramEnd"/>
    </w:p>
    <w:p w:rsidR="00C22237" w:rsidRDefault="00C22237" w:rsidP="00C22237">
      <w:pPr>
        <w:pStyle w:val="NoSpacing"/>
      </w:pPr>
    </w:p>
    <w:p w:rsidR="00C22237" w:rsidRDefault="00C22237" w:rsidP="00C22237">
      <w:pPr>
        <w:pStyle w:val="NoSpacing"/>
      </w:pPr>
    </w:p>
    <w:p w:rsidR="00C22237" w:rsidRDefault="00C22237" w:rsidP="00C22237">
      <w:pPr>
        <w:pStyle w:val="NoSpacing"/>
      </w:pPr>
      <w:r>
        <w:tab/>
        <w:t>1484</w:t>
      </w:r>
      <w:r>
        <w:tab/>
        <w:t xml:space="preserve">Thomas Baker of </w:t>
      </w:r>
      <w:proofErr w:type="gramStart"/>
      <w:r>
        <w:t>Lewes(</w:t>
      </w:r>
      <w:proofErr w:type="gramEnd"/>
      <w:r>
        <w:t>q.v.) brought a plaint of debt against him, Henry</w:t>
      </w:r>
    </w:p>
    <w:p w:rsidR="00C22237" w:rsidRDefault="00C22237" w:rsidP="00C22237">
      <w:pPr>
        <w:pStyle w:val="NoSpacing"/>
      </w:pPr>
      <w:r>
        <w:tab/>
      </w:r>
      <w:r>
        <w:tab/>
      </w:r>
      <w:proofErr w:type="spellStart"/>
      <w:r>
        <w:t>Brygges</w:t>
      </w:r>
      <w:proofErr w:type="spellEnd"/>
      <w:r>
        <w:t xml:space="preserve"> of </w:t>
      </w:r>
      <w:proofErr w:type="gramStart"/>
      <w:r>
        <w:t>Lewes(</w:t>
      </w:r>
      <w:proofErr w:type="gramEnd"/>
      <w:r>
        <w:t xml:space="preserve">q.v.) and William </w:t>
      </w:r>
      <w:proofErr w:type="spellStart"/>
      <w:r>
        <w:t>Marwyk</w:t>
      </w:r>
      <w:proofErr w:type="spellEnd"/>
      <w:r>
        <w:t xml:space="preserve"> of </w:t>
      </w:r>
      <w:proofErr w:type="spellStart"/>
      <w:r>
        <w:t>Bosham</w:t>
      </w:r>
      <w:proofErr w:type="spellEnd"/>
      <w:r>
        <w:t>(q.v.).</w:t>
      </w:r>
    </w:p>
    <w:p w:rsidR="00C22237" w:rsidRDefault="00C22237" w:rsidP="00C22237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C22237" w:rsidRDefault="00C22237" w:rsidP="00C22237">
      <w:pPr>
        <w:pStyle w:val="NoSpacing"/>
      </w:pPr>
    </w:p>
    <w:p w:rsidR="00C22237" w:rsidRDefault="00C22237" w:rsidP="00C22237">
      <w:pPr>
        <w:pStyle w:val="NoSpacing"/>
      </w:pPr>
    </w:p>
    <w:p w:rsidR="00C22237" w:rsidRDefault="00C22237" w:rsidP="00C22237">
      <w:pPr>
        <w:pStyle w:val="NoSpacing"/>
      </w:pPr>
      <w:r>
        <w:t>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237" w:rsidRDefault="00C22237" w:rsidP="00920DE3">
      <w:pPr>
        <w:spacing w:after="0" w:line="240" w:lineRule="auto"/>
      </w:pPr>
      <w:r>
        <w:separator/>
      </w:r>
    </w:p>
  </w:endnote>
  <w:endnote w:type="continuationSeparator" w:id="0">
    <w:p w:rsidR="00C22237" w:rsidRDefault="00C222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237" w:rsidRDefault="00C22237" w:rsidP="00920DE3">
      <w:pPr>
        <w:spacing w:after="0" w:line="240" w:lineRule="auto"/>
      </w:pPr>
      <w:r>
        <w:separator/>
      </w:r>
    </w:p>
  </w:footnote>
  <w:footnote w:type="continuationSeparator" w:id="0">
    <w:p w:rsidR="00C22237" w:rsidRDefault="00C222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237"/>
    <w:rsid w:val="00120749"/>
    <w:rsid w:val="00624CAE"/>
    <w:rsid w:val="00920DE3"/>
    <w:rsid w:val="00C009D8"/>
    <w:rsid w:val="00C2223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222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22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2015-07-17T15:55:00Z</dcterms:created>
  <dcterms:modified xsi:type="dcterms:W3CDTF">2015-07-17T15:55:00Z</dcterms:modified>
</cp:coreProperties>
</file>