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2EA85" w14:textId="77777777" w:rsidR="00193664" w:rsidRDefault="00193664" w:rsidP="00193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WODEWAY</w:t>
      </w:r>
      <w:r>
        <w:rPr>
          <w:rFonts w:ascii="Times New Roman" w:hAnsi="Times New Roman" w:cs="Times New Roman"/>
          <w:sz w:val="24"/>
          <w:szCs w:val="24"/>
        </w:rPr>
        <w:t xml:space="preserve">      (fl.1411)</w:t>
      </w:r>
    </w:p>
    <w:p w14:paraId="726BB3D3" w14:textId="77777777" w:rsidR="00193664" w:rsidRDefault="00193664" w:rsidP="00193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St.Antholin</w:t>
      </w:r>
      <w:proofErr w:type="spellEnd"/>
      <w:r>
        <w:rPr>
          <w:rFonts w:ascii="Times New Roman" w:hAnsi="Times New Roman" w:cs="Times New Roman"/>
          <w:sz w:val="24"/>
          <w:szCs w:val="24"/>
        </w:rPr>
        <w:t>, Budge Row, London.</w:t>
      </w:r>
    </w:p>
    <w:p w14:paraId="28DE98BE" w14:textId="77777777" w:rsidR="00193664" w:rsidRDefault="00193664" w:rsidP="00193664">
      <w:pPr>
        <w:rPr>
          <w:rFonts w:ascii="Times New Roman" w:hAnsi="Times New Roman" w:cs="Times New Roman"/>
          <w:sz w:val="24"/>
          <w:szCs w:val="24"/>
        </w:rPr>
      </w:pPr>
    </w:p>
    <w:p w14:paraId="7E968ADC" w14:textId="77777777" w:rsidR="00193664" w:rsidRDefault="00193664" w:rsidP="00193664">
      <w:pPr>
        <w:rPr>
          <w:rFonts w:ascii="Times New Roman" w:hAnsi="Times New Roman" w:cs="Times New Roman"/>
          <w:sz w:val="24"/>
          <w:szCs w:val="24"/>
        </w:rPr>
      </w:pPr>
    </w:p>
    <w:p w14:paraId="705A11F4" w14:textId="77777777" w:rsidR="00193664" w:rsidRDefault="00193664" w:rsidP="00193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1411</w:t>
      </w:r>
      <w:r>
        <w:rPr>
          <w:rFonts w:ascii="Times New Roman" w:hAnsi="Times New Roman" w:cs="Times New Roman"/>
          <w:sz w:val="24"/>
          <w:szCs w:val="24"/>
        </w:rPr>
        <w:tab/>
        <w:t>She left 4s to her apprentice, Margaret Unknown(q.v.).</w:t>
      </w:r>
    </w:p>
    <w:p w14:paraId="4A6FBD8B" w14:textId="77777777" w:rsidR="00193664" w:rsidRDefault="00193664" w:rsidP="0019366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pp.179)</w:t>
      </w:r>
    </w:p>
    <w:p w14:paraId="3BC759BC" w14:textId="77777777" w:rsidR="00193664" w:rsidRDefault="00193664" w:rsidP="00193664">
      <w:pPr>
        <w:rPr>
          <w:rFonts w:ascii="Times New Roman" w:hAnsi="Times New Roman" w:cs="Times New Roman"/>
          <w:sz w:val="24"/>
          <w:szCs w:val="24"/>
        </w:rPr>
      </w:pPr>
    </w:p>
    <w:p w14:paraId="69CA4BC6" w14:textId="77777777" w:rsidR="00193664" w:rsidRDefault="00193664" w:rsidP="00193664">
      <w:pPr>
        <w:rPr>
          <w:rFonts w:ascii="Times New Roman" w:hAnsi="Times New Roman" w:cs="Times New Roman"/>
          <w:sz w:val="24"/>
          <w:szCs w:val="24"/>
        </w:rPr>
      </w:pPr>
    </w:p>
    <w:p w14:paraId="516A7525" w14:textId="10C9D9E7" w:rsidR="00BA00AB" w:rsidRPr="00EB3209" w:rsidRDefault="00193664" w:rsidP="00193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105B" w14:textId="77777777" w:rsidR="00193664" w:rsidRDefault="00193664" w:rsidP="009139A6">
      <w:r>
        <w:separator/>
      </w:r>
    </w:p>
  </w:endnote>
  <w:endnote w:type="continuationSeparator" w:id="0">
    <w:p w14:paraId="31D51A1B" w14:textId="77777777" w:rsidR="00193664" w:rsidRDefault="001936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8D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21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87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CFC3B" w14:textId="77777777" w:rsidR="00193664" w:rsidRDefault="00193664" w:rsidP="009139A6">
      <w:r>
        <w:separator/>
      </w:r>
    </w:p>
  </w:footnote>
  <w:footnote w:type="continuationSeparator" w:id="0">
    <w:p w14:paraId="0CD7B573" w14:textId="77777777" w:rsidR="00193664" w:rsidRDefault="001936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5D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587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73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64"/>
    <w:rsid w:val="000666E0"/>
    <w:rsid w:val="0019366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63D9E"/>
  <w15:chartTrackingRefBased/>
  <w15:docId w15:val="{7A3B8934-04C8-4DE4-BA38-D733FFF9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66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2021-08-26T20:28:00Z</dcterms:created>
  <dcterms:modified xsi:type="dcterms:W3CDTF">2021-08-26T20:29:00Z</dcterms:modified>
</cp:coreProperties>
</file>