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2731C6" w:rsidP="00C009D8">
      <w:pPr>
        <w:pStyle w:val="NoSpacing"/>
      </w:pPr>
      <w:r>
        <w:rPr>
          <w:u w:val="single"/>
        </w:rPr>
        <w:t>John WODEHOUS</w:t>
      </w:r>
      <w:r>
        <w:t xml:space="preserve">      (fl.1416)</w:t>
      </w:r>
    </w:p>
    <w:p w:rsidR="002731C6" w:rsidRDefault="002731C6" w:rsidP="00C009D8">
      <w:pPr>
        <w:pStyle w:val="NoSpacing"/>
      </w:pPr>
    </w:p>
    <w:p w:rsidR="002731C6" w:rsidRDefault="002731C6" w:rsidP="00C009D8">
      <w:pPr>
        <w:pStyle w:val="NoSpacing"/>
      </w:pPr>
    </w:p>
    <w:p w:rsidR="002731C6" w:rsidRDefault="002731C6" w:rsidP="00C009D8">
      <w:pPr>
        <w:pStyle w:val="NoSpacing"/>
      </w:pPr>
      <w:r>
        <w:t>25 Jun.</w:t>
      </w:r>
      <w:r>
        <w:tab/>
        <w:t>1416</w:t>
      </w:r>
      <w:r>
        <w:tab/>
        <w:t xml:space="preserve">He was granted the manor of Wells, in </w:t>
      </w:r>
      <w:proofErr w:type="spellStart"/>
      <w:r>
        <w:t>Mintling</w:t>
      </w:r>
      <w:proofErr w:type="spellEnd"/>
      <w:r>
        <w:t>, Norfolk.</w:t>
      </w:r>
    </w:p>
    <w:p w:rsidR="002731C6" w:rsidRDefault="002731C6" w:rsidP="00C009D8">
      <w:pPr>
        <w:pStyle w:val="NoSpacing"/>
      </w:pPr>
      <w:r>
        <w:tab/>
      </w:r>
      <w:r>
        <w:tab/>
        <w:t>(</w:t>
      </w:r>
      <w:hyperlink r:id="rId7" w:history="1">
        <w:r w:rsidRPr="00542C33">
          <w:rPr>
            <w:rStyle w:val="Hyperlink"/>
          </w:rPr>
          <w:t>http://www.british-history.ac.uk/report.aspx?compid=78487</w:t>
        </w:r>
      </w:hyperlink>
      <w:r>
        <w:t>)</w:t>
      </w:r>
    </w:p>
    <w:p w:rsidR="002731C6" w:rsidRDefault="002731C6" w:rsidP="00C009D8">
      <w:pPr>
        <w:pStyle w:val="NoSpacing"/>
      </w:pPr>
    </w:p>
    <w:p w:rsidR="002731C6" w:rsidRDefault="002731C6" w:rsidP="00C009D8">
      <w:pPr>
        <w:pStyle w:val="NoSpacing"/>
      </w:pPr>
    </w:p>
    <w:p w:rsidR="002731C6" w:rsidRPr="002731C6" w:rsidRDefault="002731C6" w:rsidP="00C009D8">
      <w:pPr>
        <w:pStyle w:val="NoSpacing"/>
      </w:pPr>
      <w:r>
        <w:t>20 August 2013</w:t>
      </w:r>
      <w:bookmarkStart w:id="0" w:name="_GoBack"/>
      <w:bookmarkEnd w:id="0"/>
    </w:p>
    <w:sectPr w:rsidR="002731C6" w:rsidRPr="002731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1C6" w:rsidRDefault="002731C6" w:rsidP="00920DE3">
      <w:pPr>
        <w:spacing w:after="0" w:line="240" w:lineRule="auto"/>
      </w:pPr>
      <w:r>
        <w:separator/>
      </w:r>
    </w:p>
  </w:endnote>
  <w:endnote w:type="continuationSeparator" w:id="0">
    <w:p w:rsidR="002731C6" w:rsidRDefault="002731C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1C6" w:rsidRDefault="002731C6" w:rsidP="00920DE3">
      <w:pPr>
        <w:spacing w:after="0" w:line="240" w:lineRule="auto"/>
      </w:pPr>
      <w:r>
        <w:separator/>
      </w:r>
    </w:p>
  </w:footnote>
  <w:footnote w:type="continuationSeparator" w:id="0">
    <w:p w:rsidR="002731C6" w:rsidRDefault="002731C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1C6"/>
    <w:rsid w:val="00120749"/>
    <w:rsid w:val="002731C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731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731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87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2013-08-20T19:48:00Z</dcterms:created>
  <dcterms:modified xsi:type="dcterms:W3CDTF">2013-08-20T19:50:00Z</dcterms:modified>
</cp:coreProperties>
</file>