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FE" w:rsidRDefault="00631FFE" w:rsidP="00631FFE">
      <w:pPr>
        <w:pStyle w:val="NoSpacing"/>
        <w:jc w:val="both"/>
      </w:pPr>
      <w:r>
        <w:rPr>
          <w:u w:val="single"/>
        </w:rPr>
        <w:t>John WODFORD</w:t>
      </w:r>
      <w:r>
        <w:t xml:space="preserve">      (fl.1450)</w:t>
      </w:r>
    </w:p>
    <w:p w:rsidR="00631FFE" w:rsidRDefault="00631FFE" w:rsidP="00631FFE">
      <w:pPr>
        <w:pStyle w:val="NoSpacing"/>
        <w:jc w:val="both"/>
      </w:pPr>
      <w:r>
        <w:t>of Warwick.  Glover.</w:t>
      </w:r>
    </w:p>
    <w:p w:rsidR="00631FFE" w:rsidRDefault="00631FFE" w:rsidP="00631FFE">
      <w:pPr>
        <w:pStyle w:val="NoSpacing"/>
        <w:jc w:val="both"/>
      </w:pPr>
    </w:p>
    <w:p w:rsidR="00631FFE" w:rsidRDefault="00631FFE" w:rsidP="00631FFE">
      <w:pPr>
        <w:pStyle w:val="NoSpacing"/>
        <w:jc w:val="both"/>
      </w:pPr>
    </w:p>
    <w:p w:rsidR="00631FFE" w:rsidRDefault="00631FFE" w:rsidP="00631FFE">
      <w:pPr>
        <w:pStyle w:val="NoSpacing"/>
        <w:jc w:val="both"/>
      </w:pPr>
      <w:r>
        <w:tab/>
        <w:t>1450</w:t>
      </w:r>
      <w:r>
        <w:tab/>
        <w:t>Thomas Brene of Coventry(q.v.) brought a plaint of deb against him and</w:t>
      </w:r>
    </w:p>
    <w:p w:rsidR="00631FFE" w:rsidRDefault="00631FFE" w:rsidP="00631FFE">
      <w:pPr>
        <w:pStyle w:val="NoSpacing"/>
        <w:jc w:val="both"/>
      </w:pPr>
      <w:r>
        <w:tab/>
      </w:r>
      <w:r>
        <w:tab/>
        <w:t>Richard Deyster of Henley in Arden(q.v.).</w:t>
      </w:r>
    </w:p>
    <w:p w:rsidR="00631FFE" w:rsidRDefault="00631FFE" w:rsidP="00631FF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31FFE" w:rsidRDefault="00631FFE" w:rsidP="00631FFE">
      <w:pPr>
        <w:pStyle w:val="NoSpacing"/>
        <w:jc w:val="both"/>
      </w:pPr>
    </w:p>
    <w:p w:rsidR="00631FFE" w:rsidRDefault="00631FFE" w:rsidP="00631FFE">
      <w:pPr>
        <w:pStyle w:val="NoSpacing"/>
        <w:jc w:val="both"/>
      </w:pPr>
    </w:p>
    <w:p w:rsidR="00BA4020" w:rsidRPr="00186E49" w:rsidRDefault="00631FFE" w:rsidP="00631FFE">
      <w:pPr>
        <w:pStyle w:val="NoSpacing"/>
      </w:pPr>
      <w:r>
        <w:t>28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FFE" w:rsidRDefault="00631FFE" w:rsidP="00552EBA">
      <w:r>
        <w:separator/>
      </w:r>
    </w:p>
  </w:endnote>
  <w:endnote w:type="continuationSeparator" w:id="0">
    <w:p w:rsidR="00631FFE" w:rsidRDefault="00631F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1FFE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FFE" w:rsidRDefault="00631FFE" w:rsidP="00552EBA">
      <w:r>
        <w:separator/>
      </w:r>
    </w:p>
  </w:footnote>
  <w:footnote w:type="continuationSeparator" w:id="0">
    <w:p w:rsidR="00631FFE" w:rsidRDefault="00631F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31FF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2013-04-04T18:45:00Z</dcterms:created>
  <dcterms:modified xsi:type="dcterms:W3CDTF">2013-04-04T18:46:00Z</dcterms:modified>
</cp:coreProperties>
</file>