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C7" w:rsidRDefault="005E65C7" w:rsidP="005E65C7">
      <w:r>
        <w:rPr>
          <w:u w:val="single"/>
        </w:rPr>
        <w:t>Andrew WODECOK</w:t>
      </w:r>
      <w:r>
        <w:t xml:space="preserve">      (d.1467)</w:t>
      </w:r>
    </w:p>
    <w:p w:rsidR="005E65C7" w:rsidRDefault="005E65C7" w:rsidP="005E65C7">
      <w:r>
        <w:t>of Bromley, Kent.</w:t>
      </w:r>
    </w:p>
    <w:p w:rsidR="005E65C7" w:rsidRDefault="005E65C7" w:rsidP="005E65C7"/>
    <w:p w:rsidR="005E65C7" w:rsidRDefault="005E65C7" w:rsidP="005E65C7"/>
    <w:p w:rsidR="005E65C7" w:rsidRDefault="005E65C7" w:rsidP="005E65C7">
      <w:r>
        <w:tab/>
        <w:t>1467</w:t>
      </w:r>
      <w:r>
        <w:tab/>
        <w:t>Died.</w:t>
      </w:r>
    </w:p>
    <w:p w:rsidR="005E65C7" w:rsidRDefault="005E65C7" w:rsidP="005E65C7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5E65C7" w:rsidRDefault="005E65C7" w:rsidP="005E65C7">
      <w:pPr>
        <w:rPr>
          <w:sz w:val="22"/>
          <w:szCs w:val="22"/>
        </w:rPr>
      </w:pPr>
    </w:p>
    <w:p w:rsidR="005E65C7" w:rsidRDefault="005E65C7" w:rsidP="005E65C7">
      <w:pPr>
        <w:rPr>
          <w:sz w:val="22"/>
          <w:szCs w:val="22"/>
        </w:rPr>
      </w:pPr>
    </w:p>
    <w:p w:rsidR="00BA4020" w:rsidRDefault="005E65C7" w:rsidP="005E65C7">
      <w:r w:rsidRPr="006554F1">
        <w:t>10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5C7" w:rsidRDefault="005E65C7" w:rsidP="00552EBA">
      <w:r>
        <w:separator/>
      </w:r>
    </w:p>
  </w:endnote>
  <w:endnote w:type="continuationSeparator" w:id="0">
    <w:p w:rsidR="005E65C7" w:rsidRDefault="005E65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E65C7">
      <w:fldChar w:fldCharType="begin"/>
    </w:r>
    <w:r w:rsidR="005E65C7">
      <w:instrText xml:space="preserve"> DATE \@ "dd MMMM yyyy" </w:instrText>
    </w:r>
    <w:r w:rsidR="005E65C7">
      <w:fldChar w:fldCharType="separate"/>
    </w:r>
    <w:r w:rsidR="005E65C7">
      <w:rPr>
        <w:noProof/>
      </w:rPr>
      <w:t>23 January 2012</w:t>
    </w:r>
    <w:r w:rsidR="005E65C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5C7" w:rsidRDefault="005E65C7" w:rsidP="00552EBA">
      <w:r>
        <w:separator/>
      </w:r>
    </w:p>
  </w:footnote>
  <w:footnote w:type="continuationSeparator" w:id="0">
    <w:p w:rsidR="005E65C7" w:rsidRDefault="005E65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E65C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5C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5E65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2012-01-23T17:08:00Z</dcterms:created>
  <dcterms:modified xsi:type="dcterms:W3CDTF">2012-01-23T17:10:00Z</dcterms:modified>
</cp:coreProperties>
</file>