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75" w:rsidRDefault="00DC7375" w:rsidP="00DC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WODCROFT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DC7375" w:rsidRDefault="00DC7375" w:rsidP="00DC7375">
      <w:pPr>
        <w:rPr>
          <w:rFonts w:ascii="Times New Roman" w:eastAsia="Calibri" w:hAnsi="Times New Roman" w:cs="Times New Roman"/>
        </w:rPr>
      </w:pPr>
    </w:p>
    <w:p w:rsidR="00DC7375" w:rsidRDefault="00DC7375" w:rsidP="00DC7375">
      <w:pPr>
        <w:rPr>
          <w:rFonts w:ascii="Times New Roman" w:eastAsia="Calibri" w:hAnsi="Times New Roman" w:cs="Times New Roman"/>
        </w:rPr>
      </w:pPr>
    </w:p>
    <w:p w:rsidR="00DC7375" w:rsidRDefault="00DC7375" w:rsidP="00DC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</w:rPr>
        <w:t>Brygge</w:t>
      </w:r>
      <w:proofErr w:type="spellEnd"/>
      <w:r>
        <w:rPr>
          <w:rFonts w:ascii="Times New Roman" w:eastAsia="Calibri" w:hAnsi="Times New Roman" w:cs="Times New Roman"/>
        </w:rPr>
        <w:t xml:space="preserve"> of Salle(q.v.) brought a plaint of debt against him, John</w:t>
      </w:r>
    </w:p>
    <w:p w:rsidR="00DC7375" w:rsidRDefault="00DC7375" w:rsidP="00DC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Warner of </w:t>
      </w:r>
      <w:proofErr w:type="spellStart"/>
      <w:r>
        <w:rPr>
          <w:rFonts w:ascii="Times New Roman" w:eastAsia="Calibri" w:hAnsi="Times New Roman" w:cs="Times New Roman"/>
        </w:rPr>
        <w:t>Bawdeswell</w:t>
      </w:r>
      <w:proofErr w:type="spellEnd"/>
      <w:r>
        <w:rPr>
          <w:rFonts w:ascii="Times New Roman" w:eastAsia="Calibri" w:hAnsi="Times New Roman" w:cs="Times New Roman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</w:rPr>
        <w:t>Wafyn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Billingford</w:t>
      </w:r>
      <w:proofErr w:type="spellEnd"/>
      <w:r>
        <w:rPr>
          <w:rFonts w:ascii="Times New Roman" w:eastAsia="Calibri" w:hAnsi="Times New Roman" w:cs="Times New Roman"/>
        </w:rPr>
        <w:t>(q.v.), William</w:t>
      </w:r>
    </w:p>
    <w:p w:rsidR="00DC7375" w:rsidRDefault="00DC7375" w:rsidP="00DC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Bryght</w:t>
      </w:r>
      <w:proofErr w:type="spellEnd"/>
      <w:r>
        <w:rPr>
          <w:rFonts w:ascii="Times New Roman" w:eastAsia="Calibri" w:hAnsi="Times New Roman" w:cs="Times New Roman"/>
        </w:rPr>
        <w:t xml:space="preserve"> of East </w:t>
      </w:r>
      <w:proofErr w:type="spellStart"/>
      <w:r>
        <w:rPr>
          <w:rFonts w:ascii="Times New Roman" w:eastAsia="Calibri" w:hAnsi="Times New Roman" w:cs="Times New Roman"/>
        </w:rPr>
        <w:t>Barsham</w:t>
      </w:r>
      <w:proofErr w:type="spellEnd"/>
      <w:r>
        <w:rPr>
          <w:rFonts w:ascii="Times New Roman" w:eastAsia="Calibri" w:hAnsi="Times New Roman" w:cs="Times New Roman"/>
        </w:rPr>
        <w:t xml:space="preserve">(q.v.), Thomas Coke of Salle(q.v.) and John </w:t>
      </w:r>
      <w:proofErr w:type="spellStart"/>
      <w:r>
        <w:rPr>
          <w:rFonts w:ascii="Times New Roman" w:eastAsia="Calibri" w:hAnsi="Times New Roman" w:cs="Times New Roman"/>
        </w:rPr>
        <w:t>Crome</w:t>
      </w:r>
      <w:proofErr w:type="spellEnd"/>
    </w:p>
    <w:p w:rsidR="00DC7375" w:rsidRDefault="00DC7375" w:rsidP="00DC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</w:rPr>
        <w:t>Billingford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DC7375" w:rsidRDefault="00DC7375" w:rsidP="00DC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DC7375" w:rsidRDefault="00DC7375" w:rsidP="00DC7375">
      <w:pPr>
        <w:rPr>
          <w:rFonts w:ascii="Times New Roman" w:eastAsia="Calibri" w:hAnsi="Times New Roman" w:cs="Times New Roman"/>
        </w:rPr>
      </w:pPr>
    </w:p>
    <w:p w:rsidR="00DC7375" w:rsidRDefault="00DC7375" w:rsidP="00DC7375">
      <w:pPr>
        <w:rPr>
          <w:rFonts w:ascii="Times New Roman" w:eastAsia="Calibri" w:hAnsi="Times New Roman" w:cs="Times New Roman"/>
        </w:rPr>
      </w:pPr>
    </w:p>
    <w:p w:rsidR="00DC7375" w:rsidRDefault="00DC7375" w:rsidP="00DC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 May 2017</w:t>
      </w:r>
    </w:p>
    <w:p w:rsidR="006B2F86" w:rsidRPr="00E71FC3" w:rsidRDefault="00DC73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375" w:rsidRDefault="00DC7375" w:rsidP="00E71FC3">
      <w:r>
        <w:separator/>
      </w:r>
    </w:p>
  </w:endnote>
  <w:endnote w:type="continuationSeparator" w:id="0">
    <w:p w:rsidR="00DC7375" w:rsidRDefault="00DC737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375" w:rsidRDefault="00DC7375" w:rsidP="00E71FC3">
      <w:r>
        <w:separator/>
      </w:r>
    </w:p>
  </w:footnote>
  <w:footnote w:type="continuationSeparator" w:id="0">
    <w:p w:rsidR="00DC7375" w:rsidRDefault="00DC737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75"/>
    <w:rsid w:val="001A7C09"/>
    <w:rsid w:val="00577BD5"/>
    <w:rsid w:val="00656CBA"/>
    <w:rsid w:val="006A1F77"/>
    <w:rsid w:val="00733BE7"/>
    <w:rsid w:val="00AB52E8"/>
    <w:rsid w:val="00B16D3F"/>
    <w:rsid w:val="00BB41AC"/>
    <w:rsid w:val="00DC737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F40D12-49FA-447C-B13D-DEDD8A70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737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2017-05-04T21:15:00Z</dcterms:created>
  <dcterms:modified xsi:type="dcterms:W3CDTF">2017-05-04T21:16:00Z</dcterms:modified>
</cp:coreProperties>
</file>