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66913" w14:textId="77777777" w:rsidR="002E17DD" w:rsidRDefault="002E17DD" w:rsidP="002E17DD">
      <w:pPr>
        <w:pStyle w:val="NoSpacing"/>
        <w:rPr>
          <w:lang w:eastAsia="en-GB"/>
        </w:rPr>
      </w:pPr>
      <w:r>
        <w:rPr>
          <w:u w:val="single"/>
          <w:lang w:eastAsia="en-GB"/>
        </w:rPr>
        <w:t>John de WODEHEDE</w:t>
      </w:r>
      <w:r>
        <w:rPr>
          <w:lang w:eastAsia="en-GB"/>
        </w:rPr>
        <w:t xml:space="preserve">    </w:t>
      </w:r>
      <w:proofErr w:type="gramStart"/>
      <w:r>
        <w:rPr>
          <w:lang w:eastAsia="en-GB"/>
        </w:rPr>
        <w:t xml:space="preserve">   (</w:t>
      </w:r>
      <w:proofErr w:type="gramEnd"/>
      <w:r>
        <w:rPr>
          <w:lang w:eastAsia="en-GB"/>
        </w:rPr>
        <w:t>fl.1448)</w:t>
      </w:r>
    </w:p>
    <w:p w14:paraId="1FB9EC20" w14:textId="77777777" w:rsidR="002E17DD" w:rsidRDefault="002E17DD" w:rsidP="002E17DD">
      <w:pPr>
        <w:pStyle w:val="NoSpacing"/>
        <w:rPr>
          <w:lang w:eastAsia="en-GB"/>
        </w:rPr>
      </w:pPr>
    </w:p>
    <w:p w14:paraId="3AA44285" w14:textId="77777777" w:rsidR="002E17DD" w:rsidRDefault="002E17DD" w:rsidP="002E17DD">
      <w:pPr>
        <w:pStyle w:val="NoSpacing"/>
        <w:rPr>
          <w:lang w:eastAsia="en-GB"/>
        </w:rPr>
      </w:pPr>
    </w:p>
    <w:p w14:paraId="4A98B950" w14:textId="77777777" w:rsidR="002E17DD" w:rsidRDefault="002E17DD" w:rsidP="002E17DD">
      <w:pPr>
        <w:pStyle w:val="NoSpacing"/>
        <w:rPr>
          <w:lang w:eastAsia="en-GB"/>
        </w:rPr>
      </w:pPr>
      <w:r>
        <w:rPr>
          <w:lang w:eastAsia="en-GB"/>
        </w:rPr>
        <w:t xml:space="preserve">Brother of Thomas de </w:t>
      </w:r>
      <w:proofErr w:type="spellStart"/>
      <w:r>
        <w:rPr>
          <w:lang w:eastAsia="en-GB"/>
        </w:rPr>
        <w:t>Wodhede</w:t>
      </w:r>
      <w:proofErr w:type="spellEnd"/>
      <w:r>
        <w:rPr>
          <w:lang w:eastAsia="en-GB"/>
        </w:rPr>
        <w:t>(q.v.).   (Yorkshire Deeds vol.1 p.12)</w:t>
      </w:r>
    </w:p>
    <w:p w14:paraId="600A1976" w14:textId="77777777" w:rsidR="002E17DD" w:rsidRDefault="002E17DD" w:rsidP="002E17DD">
      <w:pPr>
        <w:pStyle w:val="NoSpacing"/>
        <w:rPr>
          <w:lang w:eastAsia="en-GB"/>
        </w:rPr>
      </w:pPr>
    </w:p>
    <w:p w14:paraId="7E7FB72E" w14:textId="77777777" w:rsidR="002E17DD" w:rsidRDefault="002E17DD" w:rsidP="002E17DD">
      <w:pPr>
        <w:pStyle w:val="NoSpacing"/>
        <w:rPr>
          <w:lang w:eastAsia="en-GB"/>
        </w:rPr>
      </w:pPr>
    </w:p>
    <w:p w14:paraId="04A34E75" w14:textId="77777777" w:rsidR="002E17DD" w:rsidRDefault="002E17DD" w:rsidP="002E17DD">
      <w:pPr>
        <w:pStyle w:val="NoSpacing"/>
        <w:rPr>
          <w:lang w:eastAsia="en-GB"/>
        </w:rPr>
      </w:pPr>
      <w:r>
        <w:rPr>
          <w:lang w:eastAsia="en-GB"/>
        </w:rPr>
        <w:t xml:space="preserve">  7 Sep.1448</w:t>
      </w:r>
      <w:r>
        <w:rPr>
          <w:lang w:eastAsia="en-GB"/>
        </w:rPr>
        <w:tab/>
        <w:t xml:space="preserve">He was granted the reversion of his brother’s </w:t>
      </w:r>
      <w:proofErr w:type="spellStart"/>
      <w:r>
        <w:rPr>
          <w:lang w:eastAsia="en-GB"/>
        </w:rPr>
        <w:t>messuage</w:t>
      </w:r>
      <w:proofErr w:type="spellEnd"/>
      <w:r>
        <w:rPr>
          <w:lang w:eastAsia="en-GB"/>
        </w:rPr>
        <w:t xml:space="preserve"> on </w:t>
      </w:r>
      <w:proofErr w:type="spellStart"/>
      <w:r>
        <w:rPr>
          <w:lang w:eastAsia="en-GB"/>
        </w:rPr>
        <w:t>Barkisland</w:t>
      </w:r>
      <w:proofErr w:type="spellEnd"/>
      <w:r>
        <w:rPr>
          <w:lang w:eastAsia="en-GB"/>
        </w:rPr>
        <w:t>,</w:t>
      </w:r>
    </w:p>
    <w:p w14:paraId="0805A3F7" w14:textId="77777777" w:rsidR="002E17DD" w:rsidRDefault="002E17DD" w:rsidP="002E17DD">
      <w:pPr>
        <w:pStyle w:val="NoSpacing"/>
        <w:rPr>
          <w:lang w:eastAsia="en-GB"/>
        </w:rPr>
      </w:pPr>
      <w:r>
        <w:rPr>
          <w:lang w:eastAsia="en-GB"/>
        </w:rPr>
        <w:tab/>
      </w:r>
      <w:r>
        <w:rPr>
          <w:lang w:eastAsia="en-GB"/>
        </w:rPr>
        <w:tab/>
        <w:t>West Riding of Yorkshire.   (ibid.)</w:t>
      </w:r>
    </w:p>
    <w:p w14:paraId="5B6FFCD1" w14:textId="77777777" w:rsidR="002E17DD" w:rsidRDefault="002E17DD" w:rsidP="002E17DD">
      <w:pPr>
        <w:pStyle w:val="NoSpacing"/>
        <w:rPr>
          <w:lang w:eastAsia="en-GB"/>
        </w:rPr>
      </w:pPr>
    </w:p>
    <w:p w14:paraId="7242BFB4" w14:textId="77777777" w:rsidR="002E17DD" w:rsidRDefault="002E17DD" w:rsidP="002E17DD">
      <w:pPr>
        <w:pStyle w:val="NoSpacing"/>
        <w:rPr>
          <w:lang w:eastAsia="en-GB"/>
        </w:rPr>
      </w:pPr>
    </w:p>
    <w:p w14:paraId="05C15E2C" w14:textId="77777777" w:rsidR="002E17DD" w:rsidRDefault="002E17DD" w:rsidP="002E17DD">
      <w:pPr>
        <w:pStyle w:val="NoSpacing"/>
        <w:rPr>
          <w:lang w:eastAsia="en-GB"/>
        </w:rPr>
      </w:pPr>
      <w:r>
        <w:rPr>
          <w:lang w:eastAsia="en-GB"/>
        </w:rPr>
        <w:t>7 November 2017</w:t>
      </w:r>
    </w:p>
    <w:p w14:paraId="1D0A4219" w14:textId="77777777" w:rsidR="006B2F86" w:rsidRPr="00E71FC3" w:rsidRDefault="002E17D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1F663" w14:textId="77777777" w:rsidR="002E17DD" w:rsidRDefault="002E17DD" w:rsidP="00E71FC3">
      <w:pPr>
        <w:spacing w:after="0" w:line="240" w:lineRule="auto"/>
      </w:pPr>
      <w:r>
        <w:separator/>
      </w:r>
    </w:p>
  </w:endnote>
  <w:endnote w:type="continuationSeparator" w:id="0">
    <w:p w14:paraId="545603C7" w14:textId="77777777" w:rsidR="002E17DD" w:rsidRDefault="002E17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BC31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68656" w14:textId="77777777" w:rsidR="002E17DD" w:rsidRDefault="002E17DD" w:rsidP="00E71FC3">
      <w:pPr>
        <w:spacing w:after="0" w:line="240" w:lineRule="auto"/>
      </w:pPr>
      <w:r>
        <w:separator/>
      </w:r>
    </w:p>
  </w:footnote>
  <w:footnote w:type="continuationSeparator" w:id="0">
    <w:p w14:paraId="2764A68B" w14:textId="77777777" w:rsidR="002E17DD" w:rsidRDefault="002E17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7DD"/>
    <w:rsid w:val="001A7C09"/>
    <w:rsid w:val="002E17D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56169"/>
  <w15:chartTrackingRefBased/>
  <w15:docId w15:val="{316C3768-778A-41FC-90B6-821CF06EA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2018-01-20T21:01:00Z</dcterms:created>
  <dcterms:modified xsi:type="dcterms:W3CDTF">2018-01-20T21:02:00Z</dcterms:modified>
</cp:coreProperties>
</file>