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67832" w14:textId="77777777" w:rsidR="00203B27" w:rsidRDefault="00203B27" w:rsidP="00203B27">
      <w:pPr>
        <w:pStyle w:val="NoSpacing"/>
        <w:rPr>
          <w:rFonts w:ascii="Times New Roman" w:hAnsi="Times New Roman" w:cs="Times New Roman"/>
          <w:sz w:val="24"/>
          <w:szCs w:val="24"/>
        </w:rPr>
      </w:pPr>
      <w:r>
        <w:rPr>
          <w:rFonts w:ascii="Times New Roman" w:hAnsi="Times New Roman" w:cs="Times New Roman"/>
          <w:sz w:val="24"/>
          <w:szCs w:val="24"/>
          <w:u w:val="single"/>
        </w:rPr>
        <w:t>John WODELEY</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fl.1402)</w:t>
      </w:r>
    </w:p>
    <w:p w14:paraId="7A3DDBEB" w14:textId="77777777" w:rsidR="00203B27" w:rsidRDefault="00203B27" w:rsidP="00203B27">
      <w:pPr>
        <w:pStyle w:val="NoSpacing"/>
        <w:rPr>
          <w:rFonts w:ascii="Times New Roman" w:hAnsi="Times New Roman" w:cs="Times New Roman"/>
          <w:sz w:val="24"/>
          <w:szCs w:val="24"/>
        </w:rPr>
      </w:pPr>
    </w:p>
    <w:p w14:paraId="322ACAB2" w14:textId="77777777" w:rsidR="00203B27" w:rsidRDefault="00203B27" w:rsidP="00203B27">
      <w:pPr>
        <w:pStyle w:val="NoSpacing"/>
        <w:rPr>
          <w:rFonts w:ascii="Times New Roman" w:hAnsi="Times New Roman" w:cs="Times New Roman"/>
          <w:sz w:val="24"/>
          <w:szCs w:val="24"/>
        </w:rPr>
      </w:pPr>
    </w:p>
    <w:p w14:paraId="2EAEE01D" w14:textId="77777777" w:rsidR="00203B27" w:rsidRDefault="00203B27" w:rsidP="00203B27">
      <w:pPr>
        <w:pStyle w:val="NoSpacing"/>
        <w:ind w:left="1440" w:hanging="1440"/>
        <w:rPr>
          <w:rFonts w:ascii="Times New Roman" w:hAnsi="Times New Roman" w:cs="Times New Roman"/>
          <w:sz w:val="24"/>
          <w:szCs w:val="24"/>
        </w:rPr>
      </w:pPr>
      <w:r>
        <w:rPr>
          <w:rFonts w:ascii="Times New Roman" w:hAnsi="Times New Roman" w:cs="Times New Roman"/>
          <w:sz w:val="24"/>
          <w:szCs w:val="24"/>
        </w:rPr>
        <w:t>10 Nov.1402</w:t>
      </w:r>
      <w:r>
        <w:rPr>
          <w:rFonts w:ascii="Times New Roman" w:hAnsi="Times New Roman" w:cs="Times New Roman"/>
          <w:sz w:val="24"/>
          <w:szCs w:val="24"/>
        </w:rPr>
        <w:tab/>
        <w:t xml:space="preserve">He and John Walter Seymour(q.v.) were commissioned to levy and collect the subsidy granted to the King by Parliament in the port of Bristol and in all ports and places from there to Newnham and Bridgewater on one side and </w:t>
      </w:r>
      <w:proofErr w:type="spellStart"/>
      <w:r>
        <w:rPr>
          <w:rFonts w:ascii="Times New Roman" w:hAnsi="Times New Roman" w:cs="Times New Roman"/>
          <w:sz w:val="24"/>
          <w:szCs w:val="24"/>
        </w:rPr>
        <w:t>Chepstow</w:t>
      </w:r>
      <w:proofErr w:type="spellEnd"/>
      <w:r>
        <w:rPr>
          <w:rFonts w:ascii="Times New Roman" w:hAnsi="Times New Roman" w:cs="Times New Roman"/>
          <w:sz w:val="24"/>
          <w:szCs w:val="24"/>
        </w:rPr>
        <w:t xml:space="preserve"> and Gloucester on the other.</w:t>
      </w:r>
    </w:p>
    <w:p w14:paraId="05D87D06" w14:textId="77777777" w:rsidR="00203B27" w:rsidRDefault="00203B27" w:rsidP="00203B27">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(C.F.R. 1399-1405 p.170)</w:t>
      </w:r>
    </w:p>
    <w:p w14:paraId="5D410367" w14:textId="77777777" w:rsidR="00203B27" w:rsidRDefault="00203B27" w:rsidP="00203B27">
      <w:pPr>
        <w:pStyle w:val="NoSpacing"/>
        <w:ind w:left="1440" w:hanging="1440"/>
        <w:rPr>
          <w:rFonts w:ascii="Times New Roman" w:hAnsi="Times New Roman" w:cs="Times New Roman"/>
          <w:sz w:val="24"/>
          <w:szCs w:val="24"/>
        </w:rPr>
      </w:pPr>
    </w:p>
    <w:p w14:paraId="222C7769" w14:textId="77777777" w:rsidR="00203B27" w:rsidRDefault="00203B27" w:rsidP="00203B27">
      <w:pPr>
        <w:pStyle w:val="NoSpacing"/>
        <w:ind w:left="1440" w:hanging="1440"/>
        <w:rPr>
          <w:rFonts w:ascii="Times New Roman" w:hAnsi="Times New Roman" w:cs="Times New Roman"/>
          <w:sz w:val="24"/>
          <w:szCs w:val="24"/>
        </w:rPr>
      </w:pPr>
    </w:p>
    <w:p w14:paraId="1EEDCDB0" w14:textId="77777777" w:rsidR="00203B27" w:rsidRDefault="00203B27" w:rsidP="00203B27">
      <w:pPr>
        <w:pStyle w:val="NoSpacing"/>
        <w:ind w:left="1440" w:hanging="1440"/>
        <w:rPr>
          <w:rFonts w:ascii="Times New Roman" w:hAnsi="Times New Roman" w:cs="Times New Roman"/>
          <w:sz w:val="24"/>
          <w:szCs w:val="24"/>
        </w:rPr>
      </w:pPr>
      <w:r>
        <w:rPr>
          <w:rFonts w:ascii="Times New Roman" w:hAnsi="Times New Roman" w:cs="Times New Roman"/>
          <w:sz w:val="24"/>
          <w:szCs w:val="24"/>
        </w:rPr>
        <w:t>21 May 2021</w:t>
      </w:r>
    </w:p>
    <w:p w14:paraId="694C73E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C3AED" w14:textId="77777777" w:rsidR="00203B27" w:rsidRDefault="00203B27" w:rsidP="009139A6">
      <w:r>
        <w:separator/>
      </w:r>
    </w:p>
  </w:endnote>
  <w:endnote w:type="continuationSeparator" w:id="0">
    <w:p w14:paraId="16D5F04C" w14:textId="77777777" w:rsidR="00203B27" w:rsidRDefault="00203B2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F1C22"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2145"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95B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722F6" w14:textId="77777777" w:rsidR="00203B27" w:rsidRDefault="00203B27" w:rsidP="009139A6">
      <w:r>
        <w:separator/>
      </w:r>
    </w:p>
  </w:footnote>
  <w:footnote w:type="continuationSeparator" w:id="0">
    <w:p w14:paraId="1E8C97C3" w14:textId="77777777" w:rsidR="00203B27" w:rsidRDefault="00203B2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6B3F"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8B0D"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B4D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B27"/>
    <w:rsid w:val="000666E0"/>
    <w:rsid w:val="00203B27"/>
    <w:rsid w:val="002510B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79EF8"/>
  <w15:chartTrackingRefBased/>
  <w15:docId w15:val="{4F0BE6E7-8A4B-4EEC-9F0B-F7A5AE185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2021-05-21T19:06:00Z</dcterms:created>
  <dcterms:modified xsi:type="dcterms:W3CDTF">2021-05-21T19:07:00Z</dcterms:modified>
</cp:coreProperties>
</file>