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13F42">
        <w:rPr>
          <w:rStyle w:val="Hyperlink"/>
          <w:color w:val="auto"/>
        </w:rPr>
        <w:t>Richard WODBURN</w:t>
      </w:r>
      <w:bookmarkEnd w:id="0"/>
      <w:r w:rsidRPr="00D13F42">
        <w:rPr>
          <w:rStyle w:val="Hyperlink"/>
          <w:color w:val="auto"/>
          <w:u w:val="none"/>
        </w:rPr>
        <w:t xml:space="preserve">       (fl.1433)</w:t>
      </w: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  <w:proofErr w:type="gramStart"/>
      <w:r w:rsidRPr="00D13F42">
        <w:rPr>
          <w:rStyle w:val="Hyperlink"/>
          <w:color w:val="auto"/>
          <w:u w:val="none"/>
        </w:rPr>
        <w:t>of</w:t>
      </w:r>
      <w:proofErr w:type="gramEnd"/>
      <w:r w:rsidRPr="00D13F42">
        <w:rPr>
          <w:rStyle w:val="Hyperlink"/>
          <w:color w:val="auto"/>
          <w:u w:val="none"/>
        </w:rPr>
        <w:t xml:space="preserve"> London. </w:t>
      </w:r>
      <w:proofErr w:type="gramStart"/>
      <w:r w:rsidRPr="00D13F42">
        <w:rPr>
          <w:rStyle w:val="Hyperlink"/>
          <w:color w:val="auto"/>
          <w:u w:val="none"/>
        </w:rPr>
        <w:t>Fishmonger.</w:t>
      </w:r>
      <w:proofErr w:type="gramEnd"/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  <w:r w:rsidRPr="00D13F42">
        <w:rPr>
          <w:rStyle w:val="Hyperlink"/>
          <w:color w:val="auto"/>
          <w:u w:val="none"/>
        </w:rPr>
        <w:t xml:space="preserve">= </w:t>
      </w:r>
      <w:proofErr w:type="gramStart"/>
      <w:r w:rsidRPr="00D13F42">
        <w:rPr>
          <w:rStyle w:val="Hyperlink"/>
          <w:color w:val="auto"/>
          <w:u w:val="none"/>
        </w:rPr>
        <w:t>Joan(</w:t>
      </w:r>
      <w:proofErr w:type="gramEnd"/>
      <w:r w:rsidRPr="00D13F42">
        <w:rPr>
          <w:rStyle w:val="Hyperlink"/>
          <w:color w:val="auto"/>
          <w:u w:val="none"/>
        </w:rPr>
        <w:t>q.v.).</w:t>
      </w:r>
    </w:p>
    <w:p w:rsidR="00D13F42" w:rsidRPr="00CF0E59" w:rsidRDefault="00D13F42" w:rsidP="00D13F42">
      <w:pPr>
        <w:pStyle w:val="NoSpacing"/>
        <w:rPr>
          <w:rStyle w:val="Hyperlink"/>
        </w:rPr>
      </w:pPr>
    </w:p>
    <w:p w:rsidR="00D13F42" w:rsidRDefault="00D13F42" w:rsidP="00D13F42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D13F42" w:rsidRDefault="00D13F42" w:rsidP="00D13F42">
      <w:pPr>
        <w:pStyle w:val="NoSpacing"/>
        <w:rPr>
          <w:rStyle w:val="Hyperlink"/>
        </w:rPr>
      </w:pPr>
    </w:p>
    <w:p w:rsidR="00D13F42" w:rsidRDefault="00D13F42" w:rsidP="00D13F42">
      <w:pPr>
        <w:pStyle w:val="NoSpacing"/>
        <w:rPr>
          <w:rStyle w:val="Hyperlink"/>
        </w:rPr>
      </w:pP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  <w:r w:rsidRPr="00D13F42">
        <w:rPr>
          <w:rStyle w:val="Hyperlink"/>
          <w:color w:val="auto"/>
          <w:u w:val="none"/>
        </w:rPr>
        <w:t xml:space="preserve">  6 Oct.1433</w:t>
      </w:r>
      <w:r w:rsidRPr="00D13F42">
        <w:rPr>
          <w:rStyle w:val="Hyperlink"/>
          <w:color w:val="auto"/>
          <w:u w:val="none"/>
        </w:rPr>
        <w:tab/>
        <w:t xml:space="preserve">Settlement of the action taken against them by John Stafford, the </w:t>
      </w:r>
      <w:proofErr w:type="gramStart"/>
      <w:r w:rsidRPr="00D13F42">
        <w:rPr>
          <w:rStyle w:val="Hyperlink"/>
          <w:color w:val="auto"/>
          <w:u w:val="none"/>
        </w:rPr>
        <w:t>elder(</w:t>
      </w:r>
      <w:proofErr w:type="gramEnd"/>
      <w:r w:rsidRPr="00D13F42">
        <w:rPr>
          <w:rStyle w:val="Hyperlink"/>
          <w:color w:val="auto"/>
          <w:u w:val="none"/>
        </w:rPr>
        <w:t>q.v.),</w:t>
      </w: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  <w:r w:rsidRPr="00D13F42">
        <w:rPr>
          <w:rStyle w:val="Hyperlink"/>
          <w:color w:val="auto"/>
          <w:u w:val="none"/>
        </w:rPr>
        <w:tab/>
      </w:r>
      <w:r w:rsidRPr="00D13F42">
        <w:rPr>
          <w:rStyle w:val="Hyperlink"/>
          <w:color w:val="auto"/>
          <w:u w:val="none"/>
        </w:rPr>
        <w:tab/>
      </w:r>
      <w:proofErr w:type="gramStart"/>
      <w:r w:rsidRPr="00D13F42">
        <w:rPr>
          <w:rStyle w:val="Hyperlink"/>
          <w:color w:val="auto"/>
          <w:u w:val="none"/>
        </w:rPr>
        <w:t>and</w:t>
      </w:r>
      <w:proofErr w:type="gramEnd"/>
      <w:r w:rsidRPr="00D13F42">
        <w:rPr>
          <w:rStyle w:val="Hyperlink"/>
          <w:color w:val="auto"/>
          <w:u w:val="none"/>
        </w:rPr>
        <w:t xml:space="preserve"> others over 11 </w:t>
      </w:r>
      <w:proofErr w:type="spellStart"/>
      <w:r w:rsidRPr="00D13F42">
        <w:rPr>
          <w:rStyle w:val="Hyperlink"/>
          <w:color w:val="auto"/>
          <w:u w:val="none"/>
        </w:rPr>
        <w:t>messuages</w:t>
      </w:r>
      <w:proofErr w:type="spellEnd"/>
      <w:r w:rsidRPr="00D13F42">
        <w:rPr>
          <w:rStyle w:val="Hyperlink"/>
          <w:color w:val="auto"/>
          <w:u w:val="none"/>
        </w:rPr>
        <w:t xml:space="preserve"> in York.   </w:t>
      </w:r>
      <w:proofErr w:type="gramStart"/>
      <w:r w:rsidRPr="00D13F42">
        <w:rPr>
          <w:rStyle w:val="Hyperlink"/>
          <w:color w:val="auto"/>
          <w:u w:val="none"/>
        </w:rPr>
        <w:t>(ibid.)</w:t>
      </w:r>
      <w:proofErr w:type="gramEnd"/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</w:p>
    <w:p w:rsidR="00D13F42" w:rsidRPr="00D13F42" w:rsidRDefault="00D13F42" w:rsidP="00D13F42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D13F42" w:rsidP="00D13F42">
      <w:pPr>
        <w:pStyle w:val="NoSpacing"/>
      </w:pPr>
      <w:r w:rsidRPr="00D13F42">
        <w:rPr>
          <w:rStyle w:val="Hyperlink"/>
          <w:color w:val="auto"/>
          <w:u w:val="none"/>
        </w:rPr>
        <w:t>24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42" w:rsidRDefault="00D13F42" w:rsidP="00920DE3">
      <w:pPr>
        <w:spacing w:after="0" w:line="240" w:lineRule="auto"/>
      </w:pPr>
      <w:r>
        <w:separator/>
      </w:r>
    </w:p>
  </w:endnote>
  <w:endnote w:type="continuationSeparator" w:id="0">
    <w:p w:rsidR="00D13F42" w:rsidRDefault="00D13F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42" w:rsidRDefault="00D13F42" w:rsidP="00920DE3">
      <w:pPr>
        <w:spacing w:after="0" w:line="240" w:lineRule="auto"/>
      </w:pPr>
      <w:r>
        <w:separator/>
      </w:r>
    </w:p>
  </w:footnote>
  <w:footnote w:type="continuationSeparator" w:id="0">
    <w:p w:rsidR="00D13F42" w:rsidRDefault="00D13F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42"/>
    <w:rsid w:val="00120749"/>
    <w:rsid w:val="00624CAE"/>
    <w:rsid w:val="00920DE3"/>
    <w:rsid w:val="00C009D8"/>
    <w:rsid w:val="00CF53C8"/>
    <w:rsid w:val="00D13F4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13F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3F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13F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3F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2014-10-29T20:21:00Z</dcterms:created>
  <dcterms:modified xsi:type="dcterms:W3CDTF">2014-10-29T20:22:00Z</dcterms:modified>
</cp:coreProperties>
</file>