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B11EF" w14:textId="73027ECE" w:rsidR="00807A9E" w:rsidRDefault="00807A9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ALCOK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fl.1478)</w:t>
      </w:r>
    </w:p>
    <w:p w14:paraId="41C7912F" w14:textId="201984BA" w:rsidR="00807A9E" w:rsidRDefault="00807A9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05A672" w14:textId="09CF12D9" w:rsidR="00807A9E" w:rsidRDefault="00807A9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12C17B" w14:textId="3C40D216" w:rsidR="00807A9E" w:rsidRDefault="00807A9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Apr.1478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A25ED">
        <w:rPr>
          <w:rFonts w:ascii="Times New Roman" w:hAnsi="Times New Roman" w:cs="Times New Roman"/>
          <w:sz w:val="24"/>
          <w:szCs w:val="24"/>
          <w:lang w:val="en-US"/>
        </w:rPr>
        <w:t xml:space="preserve">Thomas </w:t>
      </w:r>
      <w:proofErr w:type="spellStart"/>
      <w:r w:rsidR="00DA25ED">
        <w:rPr>
          <w:rFonts w:ascii="Times New Roman" w:hAnsi="Times New Roman" w:cs="Times New Roman"/>
          <w:sz w:val="24"/>
          <w:szCs w:val="24"/>
          <w:lang w:val="en-US"/>
        </w:rPr>
        <w:t>Grenefeld</w:t>
      </w:r>
      <w:proofErr w:type="spellEnd"/>
      <w:r w:rsidR="00DA25ED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DA25ED">
        <w:rPr>
          <w:rFonts w:ascii="Times New Roman" w:hAnsi="Times New Roman" w:cs="Times New Roman"/>
          <w:sz w:val="24"/>
          <w:szCs w:val="24"/>
          <w:lang w:val="en-US"/>
        </w:rPr>
        <w:t>Axminster</w:t>
      </w:r>
      <w:proofErr w:type="spellEnd"/>
      <w:r w:rsidR="00DA25ED">
        <w:rPr>
          <w:rFonts w:ascii="Times New Roman" w:hAnsi="Times New Roman" w:cs="Times New Roman"/>
          <w:sz w:val="24"/>
          <w:szCs w:val="24"/>
          <w:lang w:val="en-US"/>
        </w:rPr>
        <w:t xml:space="preserve">, Devon(q.v.), was pardoned for </w:t>
      </w:r>
      <w:proofErr w:type="gramStart"/>
      <w:r w:rsidR="00DA25ED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</w:p>
    <w:p w14:paraId="1DC862F2" w14:textId="5FF96066" w:rsidR="00DA25ED" w:rsidRDefault="00DA25E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appearing to answer him touching a debt of £4.</w:t>
      </w:r>
    </w:p>
    <w:p w14:paraId="19D50C4A" w14:textId="77777777" w:rsidR="00DA25ED" w:rsidRDefault="00DA25ED" w:rsidP="00DA25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(C.P.R. 1476-85 p.80)</w:t>
      </w:r>
    </w:p>
    <w:p w14:paraId="1D4530C7" w14:textId="77777777" w:rsidR="00DA25ED" w:rsidRDefault="00DA25ED" w:rsidP="00DA25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6CF71F" w14:textId="77777777" w:rsidR="00DA25ED" w:rsidRDefault="00DA25ED" w:rsidP="00DA25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5115E9" w14:textId="77777777" w:rsidR="00DA25ED" w:rsidRDefault="00DA25ED" w:rsidP="00DA25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January 2021</w:t>
      </w:r>
    </w:p>
    <w:p w14:paraId="7CF416F9" w14:textId="26C26796" w:rsidR="00DA25ED" w:rsidRPr="00DA25ED" w:rsidRDefault="00DA25E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A25ED" w:rsidRPr="00DA25E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752AB" w14:textId="77777777" w:rsidR="001C41FF" w:rsidRDefault="001C41FF" w:rsidP="00CD0211">
      <w:pPr>
        <w:spacing w:after="0" w:line="240" w:lineRule="auto"/>
      </w:pPr>
      <w:r>
        <w:separator/>
      </w:r>
    </w:p>
  </w:endnote>
  <w:endnote w:type="continuationSeparator" w:id="0">
    <w:p w14:paraId="52817812" w14:textId="77777777" w:rsidR="001C41FF" w:rsidRDefault="001C41F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1954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A31BC" w14:textId="77777777" w:rsidR="001C41FF" w:rsidRDefault="001C41FF" w:rsidP="00CD0211">
      <w:pPr>
        <w:spacing w:after="0" w:line="240" w:lineRule="auto"/>
      </w:pPr>
      <w:r>
        <w:separator/>
      </w:r>
    </w:p>
  </w:footnote>
  <w:footnote w:type="continuationSeparator" w:id="0">
    <w:p w14:paraId="009B69C2" w14:textId="77777777" w:rsidR="001C41FF" w:rsidRDefault="001C41F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C41FF"/>
    <w:rsid w:val="006746EF"/>
    <w:rsid w:val="007A4737"/>
    <w:rsid w:val="007F5562"/>
    <w:rsid w:val="00807A9E"/>
    <w:rsid w:val="00A2711B"/>
    <w:rsid w:val="00AF7733"/>
    <w:rsid w:val="00CD0211"/>
    <w:rsid w:val="00DA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29E4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2021-01-30T17:31:00Z</dcterms:created>
  <dcterms:modified xsi:type="dcterms:W3CDTF">2021-01-30T18:51:00Z</dcterms:modified>
</cp:coreProperties>
</file>