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F737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Walter ARTHUR</w:t>
      </w:r>
      <w:r>
        <w:rPr>
          <w:rFonts w:ascii="Times New Roman" w:hAnsi="Times New Roman" w:cs="Times New Roman"/>
          <w:sz w:val="24"/>
          <w:szCs w:val="24"/>
        </w:rPr>
        <w:t xml:space="preserve">       (fl.1480)</w:t>
      </w:r>
    </w:p>
    <w:p w14:paraId="502BE0E8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Chaplain.</w:t>
      </w:r>
    </w:p>
    <w:p w14:paraId="3E5FFBA6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</w:p>
    <w:p w14:paraId="0345E135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</w:p>
    <w:p w14:paraId="2ADD4FD3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1480</w:t>
      </w:r>
      <w:r>
        <w:rPr>
          <w:rFonts w:ascii="Times New Roman" w:hAnsi="Times New Roman" w:cs="Times New Roman"/>
          <w:sz w:val="24"/>
          <w:szCs w:val="24"/>
        </w:rPr>
        <w:tab/>
        <w:t xml:space="preserve">He and Henry Arthur(q.v.) made a plaint against William, Abbot of </w:t>
      </w:r>
    </w:p>
    <w:p w14:paraId="074C1385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Medmenham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Abbey, Buckinghamshire(q.v.).</w:t>
      </w:r>
    </w:p>
    <w:p w14:paraId="0C9592D6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D33BD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D33BD">
          <w:rPr>
            <w:rStyle w:val="Hyperlink"/>
            <w:rFonts w:ascii="Times New Roman" w:hAnsi="Times New Roman" w:cs="Times New Roman"/>
            <w:sz w:val="24"/>
            <w:szCs w:val="24"/>
          </w:rPr>
          <w:t>http://www.uh.edu/waalt/index.php/CP40/871</w:t>
        </w:r>
      </w:hyperlink>
      <w:r w:rsidRPr="00FD33BD">
        <w:rPr>
          <w:rFonts w:ascii="Times New Roman" w:hAnsi="Times New Roman" w:cs="Times New Roman"/>
          <w:sz w:val="24"/>
          <w:szCs w:val="24"/>
        </w:rPr>
        <w:t>)</w:t>
      </w:r>
    </w:p>
    <w:p w14:paraId="612ED416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</w:p>
    <w:p w14:paraId="5C8B409C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</w:p>
    <w:p w14:paraId="653A7ABC" w14:textId="77777777" w:rsidR="00AF6495" w:rsidRDefault="00AF6495" w:rsidP="00AF64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April 2023</w:t>
      </w:r>
    </w:p>
    <w:p w14:paraId="009E45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1E99" w14:textId="77777777" w:rsidR="00AF6495" w:rsidRDefault="00AF6495" w:rsidP="009139A6">
      <w:r>
        <w:separator/>
      </w:r>
    </w:p>
  </w:endnote>
  <w:endnote w:type="continuationSeparator" w:id="0">
    <w:p w14:paraId="19A7586A" w14:textId="77777777" w:rsidR="00AF6495" w:rsidRDefault="00AF64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8E4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6BBA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9F9D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4F43F" w14:textId="77777777" w:rsidR="00AF6495" w:rsidRDefault="00AF6495" w:rsidP="009139A6">
      <w:r>
        <w:separator/>
      </w:r>
    </w:p>
  </w:footnote>
  <w:footnote w:type="continuationSeparator" w:id="0">
    <w:p w14:paraId="023F8CDD" w14:textId="77777777" w:rsidR="00AF6495" w:rsidRDefault="00AF64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23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A82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47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9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6495"/>
    <w:rsid w:val="00BA00AB"/>
    <w:rsid w:val="00C71834"/>
    <w:rsid w:val="00CB4ED9"/>
    <w:rsid w:val="00D160DB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F91E0"/>
  <w15:chartTrackingRefBased/>
  <w15:docId w15:val="{B9B69B30-9974-45D8-8454-292AC296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95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F64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h.edu/waalt/index.php/CP40/87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2025-08-13T14:52:00Z</dcterms:created>
  <dcterms:modified xsi:type="dcterms:W3CDTF">2025-08-13T14:53:00Z</dcterms:modified>
</cp:coreProperties>
</file>