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868A" w14:textId="77777777" w:rsidR="00943E29" w:rsidRDefault="00943E29" w:rsidP="00943E29">
      <w:pPr>
        <w:pStyle w:val="NoSpacing"/>
      </w:pPr>
      <w:r>
        <w:rPr>
          <w:u w:val="single"/>
        </w:rPr>
        <w:t>Thomas ATKYNS</w:t>
      </w:r>
      <w:r>
        <w:t xml:space="preserve">         (fl.1485)</w:t>
      </w:r>
    </w:p>
    <w:p w14:paraId="49BB35D2" w14:textId="77777777" w:rsidR="00943E29" w:rsidRDefault="00943E29" w:rsidP="00943E29">
      <w:pPr>
        <w:pStyle w:val="NoSpacing"/>
      </w:pPr>
      <w:r>
        <w:t>Coroner of the Marshalsea.</w:t>
      </w:r>
    </w:p>
    <w:p w14:paraId="2E0CA364" w14:textId="77777777" w:rsidR="00943E29" w:rsidRDefault="00943E29" w:rsidP="00943E29">
      <w:pPr>
        <w:pStyle w:val="NoSpacing"/>
      </w:pPr>
    </w:p>
    <w:p w14:paraId="35E4EE99" w14:textId="77777777" w:rsidR="00943E29" w:rsidRDefault="00943E29" w:rsidP="00943E29">
      <w:pPr>
        <w:pStyle w:val="NoSpacing"/>
      </w:pPr>
    </w:p>
    <w:p w14:paraId="2AA2310F" w14:textId="77777777" w:rsidR="00943E29" w:rsidRDefault="00943E29" w:rsidP="00943E29">
      <w:pPr>
        <w:pStyle w:val="NoSpacing"/>
      </w:pPr>
      <w:r>
        <w:t>23 Sep.1485</w:t>
      </w:r>
      <w:r>
        <w:tab/>
        <w:t xml:space="preserve">He was granted the office of Coroner of the </w:t>
      </w:r>
      <w:proofErr w:type="spellStart"/>
      <w:r>
        <w:t>marchalsea</w:t>
      </w:r>
      <w:proofErr w:type="spellEnd"/>
      <w:r>
        <w:t xml:space="preserve"> of the household.</w:t>
      </w:r>
    </w:p>
    <w:p w14:paraId="2B40DF3F" w14:textId="77777777" w:rsidR="00943E29" w:rsidRDefault="00943E29" w:rsidP="00943E29">
      <w:pPr>
        <w:pStyle w:val="NoSpacing"/>
      </w:pPr>
      <w:r>
        <w:tab/>
      </w:r>
      <w:r>
        <w:tab/>
        <w:t>(C.P.R. 1483-94 p.16)</w:t>
      </w:r>
    </w:p>
    <w:p w14:paraId="72C142B5" w14:textId="77777777" w:rsidR="00943E29" w:rsidRDefault="00943E29" w:rsidP="00943E29">
      <w:pPr>
        <w:pStyle w:val="NoSpacing"/>
      </w:pPr>
    </w:p>
    <w:p w14:paraId="7B291D40" w14:textId="77777777" w:rsidR="00943E29" w:rsidRDefault="00943E29" w:rsidP="00943E29">
      <w:pPr>
        <w:pStyle w:val="NoSpacing"/>
      </w:pPr>
      <w:r>
        <w:t>12 July 2025</w:t>
      </w:r>
    </w:p>
    <w:p w14:paraId="471A96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CEB0" w14:textId="77777777" w:rsidR="00943E29" w:rsidRDefault="00943E29" w:rsidP="009139A6">
      <w:r>
        <w:separator/>
      </w:r>
    </w:p>
  </w:endnote>
  <w:endnote w:type="continuationSeparator" w:id="0">
    <w:p w14:paraId="7B201D1D" w14:textId="77777777" w:rsidR="00943E29" w:rsidRDefault="00943E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C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F0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F6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D5FC" w14:textId="77777777" w:rsidR="00943E29" w:rsidRDefault="00943E29" w:rsidP="009139A6">
      <w:r>
        <w:separator/>
      </w:r>
    </w:p>
  </w:footnote>
  <w:footnote w:type="continuationSeparator" w:id="0">
    <w:p w14:paraId="2D9D7EA7" w14:textId="77777777" w:rsidR="00943E29" w:rsidRDefault="00943E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96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6E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17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3E29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B035"/>
  <w15:chartTrackingRefBased/>
  <w15:docId w15:val="{4C925495-DBF5-4B7C-A878-BB62870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2025-07-12T19:44:00Z</dcterms:created>
  <dcterms:modified xsi:type="dcterms:W3CDTF">2025-07-12T19:45:00Z</dcterms:modified>
</cp:coreProperties>
</file>