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0199" w14:textId="77777777" w:rsidR="00B22AAC" w:rsidRDefault="00B22AAC" w:rsidP="00B22AAC">
      <w:pPr>
        <w:pStyle w:val="NoSpacing"/>
      </w:pPr>
      <w:r>
        <w:rPr>
          <w:u w:val="single"/>
        </w:rPr>
        <w:t>Agnes AVERY</w:t>
      </w:r>
      <w:r>
        <w:t xml:space="preserve">        (fl.1451)</w:t>
      </w:r>
    </w:p>
    <w:p w14:paraId="49D2483D" w14:textId="77777777" w:rsidR="00B22AAC" w:rsidRDefault="00B22AAC" w:rsidP="00B22AAC">
      <w:pPr>
        <w:pStyle w:val="NoSpacing"/>
      </w:pPr>
    </w:p>
    <w:p w14:paraId="232A172A" w14:textId="77777777" w:rsidR="00B22AAC" w:rsidRDefault="00B22AAC" w:rsidP="00B22AAC">
      <w:pPr>
        <w:pStyle w:val="NoSpacing"/>
      </w:pPr>
    </w:p>
    <w:p w14:paraId="20C77948" w14:textId="77777777" w:rsidR="00B22AAC" w:rsidRDefault="00B22AAC" w:rsidP="00B22AAC">
      <w:pPr>
        <w:pStyle w:val="NoSpacing"/>
      </w:pPr>
      <w:r>
        <w:t>= Richard(q.v.).</w:t>
      </w:r>
    </w:p>
    <w:p w14:paraId="1F847C86" w14:textId="77777777" w:rsidR="00B22AAC" w:rsidRDefault="00B22AAC" w:rsidP="00B22AAC">
      <w:pPr>
        <w:pStyle w:val="NoSpacing"/>
      </w:pPr>
      <w:r>
        <w:t xml:space="preserve">(“Register of the Guild of Knowle in the County of Warwick 1451-1535“ transcribed </w:t>
      </w:r>
    </w:p>
    <w:p w14:paraId="38A9F174" w14:textId="77777777" w:rsidR="00B22AAC" w:rsidRDefault="00B22AAC" w:rsidP="00B22AAC">
      <w:pPr>
        <w:pStyle w:val="NoSpacing"/>
      </w:pPr>
      <w:r>
        <w:t>and edited by W.B. Bickley for the Archaeological Section of the Birmingham and Midland</w:t>
      </w:r>
    </w:p>
    <w:p w14:paraId="6AA0C1A2" w14:textId="77777777" w:rsidR="00B22AAC" w:rsidRDefault="00B22AAC" w:rsidP="00B22AAC">
      <w:pPr>
        <w:pStyle w:val="NoSpacing"/>
      </w:pPr>
      <w:r>
        <w:t>Institution, printed by W.H. Robinson, Walsall, 1894 p.18)</w:t>
      </w:r>
    </w:p>
    <w:p w14:paraId="34316388" w14:textId="77777777" w:rsidR="00B22AAC" w:rsidRDefault="00B22AAC" w:rsidP="00B22AAC">
      <w:pPr>
        <w:pStyle w:val="NoSpacing"/>
      </w:pPr>
    </w:p>
    <w:p w14:paraId="65C41FA9" w14:textId="77777777" w:rsidR="00B22AAC" w:rsidRDefault="00B22AAC" w:rsidP="00B22AAC">
      <w:pPr>
        <w:pStyle w:val="NoSpacing"/>
      </w:pPr>
    </w:p>
    <w:p w14:paraId="2FFF8CA2" w14:textId="77777777" w:rsidR="00B22AAC" w:rsidRDefault="00B22AAC" w:rsidP="00B22AAC">
      <w:pPr>
        <w:pStyle w:val="NoSpacing"/>
      </w:pPr>
      <w:r>
        <w:tab/>
        <w:t>1451</w:t>
      </w:r>
      <w:r>
        <w:tab/>
        <w:t>They became members of the Guild of Knowle.    (ibid.)</w:t>
      </w:r>
    </w:p>
    <w:p w14:paraId="79C2EE73" w14:textId="77777777" w:rsidR="00B22AAC" w:rsidRDefault="00B22AAC" w:rsidP="00B22AAC">
      <w:pPr>
        <w:pStyle w:val="NoSpacing"/>
      </w:pPr>
    </w:p>
    <w:p w14:paraId="4642BC8B" w14:textId="77777777" w:rsidR="00B22AAC" w:rsidRDefault="00B22AAC" w:rsidP="00B22AAC">
      <w:pPr>
        <w:pStyle w:val="NoSpacing"/>
      </w:pPr>
    </w:p>
    <w:p w14:paraId="094809A0" w14:textId="77777777" w:rsidR="00B22AAC" w:rsidRDefault="00B22AAC" w:rsidP="00B22AAC">
      <w:pPr>
        <w:pStyle w:val="NoSpacing"/>
      </w:pPr>
      <w:r>
        <w:t>31 July 2025</w:t>
      </w:r>
    </w:p>
    <w:p w14:paraId="7331B3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4AC9" w14:textId="77777777" w:rsidR="00B22AAC" w:rsidRDefault="00B22AAC" w:rsidP="009139A6">
      <w:r>
        <w:separator/>
      </w:r>
    </w:p>
  </w:endnote>
  <w:endnote w:type="continuationSeparator" w:id="0">
    <w:p w14:paraId="5E0F189E" w14:textId="77777777" w:rsidR="00B22AAC" w:rsidRDefault="00B22A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8E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A9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57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8F32" w14:textId="77777777" w:rsidR="00B22AAC" w:rsidRDefault="00B22AAC" w:rsidP="009139A6">
      <w:r>
        <w:separator/>
      </w:r>
    </w:p>
  </w:footnote>
  <w:footnote w:type="continuationSeparator" w:id="0">
    <w:p w14:paraId="6D48EB56" w14:textId="77777777" w:rsidR="00B22AAC" w:rsidRDefault="00B22A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96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25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45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22AA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8555"/>
  <w15:chartTrackingRefBased/>
  <w15:docId w15:val="{8384C6C4-828C-4D61-B8C1-21B7B4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2025-08-01T18:40:00Z</dcterms:created>
  <dcterms:modified xsi:type="dcterms:W3CDTF">2025-08-01T18:40:00Z</dcterms:modified>
</cp:coreProperties>
</file>