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2B7D" w14:textId="77777777" w:rsidR="00256C04" w:rsidRDefault="00256C04" w:rsidP="00256C04">
      <w:pPr>
        <w:pStyle w:val="NoSpacing"/>
      </w:pPr>
      <w:r>
        <w:rPr>
          <w:u w:val="single"/>
        </w:rPr>
        <w:t>Edmund BANKE</w:t>
      </w:r>
      <w:r>
        <w:t xml:space="preserve">        (fl.1485)</w:t>
      </w:r>
    </w:p>
    <w:p w14:paraId="34FA1E12" w14:textId="77777777" w:rsidR="00256C04" w:rsidRDefault="00256C04" w:rsidP="00256C04">
      <w:pPr>
        <w:pStyle w:val="NoSpacing"/>
      </w:pPr>
    </w:p>
    <w:p w14:paraId="7A607333" w14:textId="77777777" w:rsidR="00256C04" w:rsidRDefault="00256C04" w:rsidP="00256C04">
      <w:pPr>
        <w:pStyle w:val="NoSpacing"/>
      </w:pPr>
    </w:p>
    <w:p w14:paraId="6130637C" w14:textId="77777777" w:rsidR="00256C04" w:rsidRDefault="00256C04" w:rsidP="00256C04">
      <w:pPr>
        <w:pStyle w:val="NoSpacing"/>
      </w:pPr>
      <w:r>
        <w:t xml:space="preserve">  1 Feb.1485</w:t>
      </w:r>
      <w:r>
        <w:tab/>
        <w:t>He was presented to the perpetual chantry in Sandal Castle.</w:t>
      </w:r>
    </w:p>
    <w:p w14:paraId="186584E9" w14:textId="77777777" w:rsidR="00256C04" w:rsidRDefault="00256C04" w:rsidP="00256C04">
      <w:pPr>
        <w:pStyle w:val="NoSpacing"/>
      </w:pPr>
      <w:r>
        <w:tab/>
      </w:r>
      <w:r>
        <w:tab/>
        <w:t>(C.P.R. 1476-85 p.498)</w:t>
      </w:r>
    </w:p>
    <w:p w14:paraId="09A89199" w14:textId="77777777" w:rsidR="00256C04" w:rsidRDefault="00256C04" w:rsidP="00256C04">
      <w:pPr>
        <w:pStyle w:val="NoSpacing"/>
      </w:pPr>
    </w:p>
    <w:p w14:paraId="22E661D7" w14:textId="77777777" w:rsidR="00256C04" w:rsidRDefault="00256C04" w:rsidP="00256C04">
      <w:pPr>
        <w:pStyle w:val="NoSpacing"/>
      </w:pPr>
    </w:p>
    <w:p w14:paraId="7B4444FA" w14:textId="77777777" w:rsidR="00256C04" w:rsidRDefault="00256C04" w:rsidP="00256C04">
      <w:pPr>
        <w:pStyle w:val="NoSpacing"/>
      </w:pPr>
      <w:r>
        <w:t>19 July 2025</w:t>
      </w:r>
    </w:p>
    <w:p w14:paraId="06D12A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9519" w14:textId="77777777" w:rsidR="00256C04" w:rsidRDefault="00256C04" w:rsidP="009139A6">
      <w:r>
        <w:separator/>
      </w:r>
    </w:p>
  </w:endnote>
  <w:endnote w:type="continuationSeparator" w:id="0">
    <w:p w14:paraId="740FB86F" w14:textId="77777777" w:rsidR="00256C04" w:rsidRDefault="00256C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C2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8E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A1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33AE" w14:textId="77777777" w:rsidR="00256C04" w:rsidRDefault="00256C04" w:rsidP="009139A6">
      <w:r>
        <w:separator/>
      </w:r>
    </w:p>
  </w:footnote>
  <w:footnote w:type="continuationSeparator" w:id="0">
    <w:p w14:paraId="7C7A6919" w14:textId="77777777" w:rsidR="00256C04" w:rsidRDefault="00256C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C2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AA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5C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04"/>
    <w:rsid w:val="000666E0"/>
    <w:rsid w:val="000A2E7A"/>
    <w:rsid w:val="001307AC"/>
    <w:rsid w:val="00190DFA"/>
    <w:rsid w:val="002510B7"/>
    <w:rsid w:val="00256C04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8325"/>
  <w15:chartTrackingRefBased/>
  <w15:docId w15:val="{AD8C60AD-C665-437B-B750-0AFD067A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2025-07-20T20:40:00Z</dcterms:created>
  <dcterms:modified xsi:type="dcterms:W3CDTF">2025-07-20T20:40:00Z</dcterms:modified>
</cp:coreProperties>
</file>