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5D8D44" w14:textId="77777777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BARKAR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fl.1482)</w:t>
      </w:r>
    </w:p>
    <w:p w14:paraId="780148AC" w14:textId="5D33A4FD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Easby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Abbey.</w:t>
      </w:r>
      <w:r w:rsidR="0042184D">
        <w:rPr>
          <w:rFonts w:ascii="Times New Roman" w:hAnsi="Times New Roman" w:cs="Times New Roman"/>
          <w:sz w:val="24"/>
          <w:szCs w:val="24"/>
          <w:lang w:val="en-US"/>
        </w:rPr>
        <w:t xml:space="preserve"> From Richmond.</w:t>
      </w:r>
    </w:p>
    <w:p w14:paraId="644DE445" w14:textId="77777777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B3B1997" w14:textId="214D5ECB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B721459" w14:textId="77777777" w:rsidR="0042184D" w:rsidRDefault="0042184D" w:rsidP="0042184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 Mar.1482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acolyte in the conventual church of the Austin Friars,</w:t>
      </w:r>
    </w:p>
    <w:p w14:paraId="72836568" w14:textId="77777777" w:rsidR="0042184D" w:rsidRDefault="0042184D" w:rsidP="0042184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York, by William Egremont, Bishop of Dromore(q.v.).</w:t>
      </w:r>
    </w:p>
    <w:p w14:paraId="303A6644" w14:textId="35D64722" w:rsidR="0042184D" w:rsidRDefault="0042184D" w:rsidP="0042184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314B9E">
        <w:rPr>
          <w:rFonts w:ascii="Times New Roman" w:eastAsia="Calibri" w:hAnsi="Times New Roman" w:cs="Times New Roman"/>
          <w:sz w:val="24"/>
          <w:szCs w:val="24"/>
        </w:rPr>
        <w:t>(“York Clergy Ordinations 1475-1500” ed. David M. Smith p.7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314B9E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45516642" w14:textId="77777777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6 Apr.1482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subdeacon at the altar of the Blessed Virgin Mary in York</w:t>
      </w:r>
    </w:p>
    <w:p w14:paraId="5ECCD8DA" w14:textId="77777777" w:rsidR="004C7A9D" w:rsidRDefault="004C7A9D" w:rsidP="004C7A9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Minster by William Egremont, Bishop of Dromore(q.v.).</w:t>
      </w:r>
    </w:p>
    <w:p w14:paraId="73A80C18" w14:textId="2DEBF994" w:rsidR="004C7A9D" w:rsidRDefault="004C7A9D" w:rsidP="004C7A9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A1DAD">
        <w:rPr>
          <w:rFonts w:ascii="Times New Roman" w:eastAsia="Calibri" w:hAnsi="Times New Roman" w:cs="Times New Roman"/>
          <w:sz w:val="24"/>
          <w:szCs w:val="24"/>
        </w:rPr>
        <w:tab/>
      </w:r>
      <w:r w:rsidRPr="009A1DAD">
        <w:rPr>
          <w:rFonts w:ascii="Times New Roman" w:eastAsia="Calibri" w:hAnsi="Times New Roman" w:cs="Times New Roman"/>
          <w:sz w:val="24"/>
          <w:szCs w:val="24"/>
        </w:rPr>
        <w:tab/>
        <w:t xml:space="preserve">(“York Clergy Ordinations 1475-1500” ed. David M. Smith </w:t>
      </w:r>
      <w:r>
        <w:rPr>
          <w:rFonts w:ascii="Times New Roman" w:eastAsia="Calibri" w:hAnsi="Times New Roman" w:cs="Times New Roman"/>
          <w:sz w:val="24"/>
          <w:szCs w:val="24"/>
        </w:rPr>
        <w:t>p.77)</w:t>
      </w:r>
    </w:p>
    <w:p w14:paraId="4CF93C38" w14:textId="77777777" w:rsidR="00945BA3" w:rsidRDefault="00945BA3" w:rsidP="00945BA3">
      <w:pPr>
        <w:pStyle w:val="NoSpacing"/>
        <w:ind w:left="1440" w:hanging="13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 Jun.1482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deacon in the conventual church of the Dominicans in York by William Egremont, Bishop of Dromore(q.v.).</w:t>
      </w:r>
    </w:p>
    <w:p w14:paraId="10880970" w14:textId="1B5B1950" w:rsidR="00945BA3" w:rsidRDefault="00945BA3" w:rsidP="00945BA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A1DAD">
        <w:rPr>
          <w:rFonts w:ascii="Times New Roman" w:eastAsia="Calibri" w:hAnsi="Times New Roman" w:cs="Times New Roman"/>
          <w:sz w:val="24"/>
          <w:szCs w:val="24"/>
        </w:rPr>
        <w:tab/>
      </w:r>
      <w:r w:rsidRPr="009A1DAD">
        <w:rPr>
          <w:rFonts w:ascii="Times New Roman" w:eastAsia="Calibri" w:hAnsi="Times New Roman" w:cs="Times New Roman"/>
          <w:sz w:val="24"/>
          <w:szCs w:val="24"/>
        </w:rPr>
        <w:tab/>
        <w:t xml:space="preserve">(“York Clergy Ordinations 1475-1500” ed. David M. Smith </w:t>
      </w:r>
      <w:r>
        <w:rPr>
          <w:rFonts w:ascii="Times New Roman" w:eastAsia="Calibri" w:hAnsi="Times New Roman" w:cs="Times New Roman"/>
          <w:sz w:val="24"/>
          <w:szCs w:val="24"/>
        </w:rPr>
        <w:t>p.79)</w:t>
      </w:r>
    </w:p>
    <w:p w14:paraId="7F9F9787" w14:textId="77777777" w:rsidR="00334BD2" w:rsidRDefault="00334BD2" w:rsidP="00334BD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21 Sep.1482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He was ordained priest </w:t>
      </w:r>
      <w:r w:rsidRPr="00376793">
        <w:rPr>
          <w:rFonts w:ascii="Times New Roman" w:eastAsia="Calibri" w:hAnsi="Times New Roman" w:cs="Times New Roman"/>
          <w:sz w:val="24"/>
          <w:szCs w:val="24"/>
        </w:rPr>
        <w:t xml:space="preserve">in the conventual church of the Carmelites at </w:t>
      </w:r>
    </w:p>
    <w:p w14:paraId="288505EA" w14:textId="77777777" w:rsidR="00334BD2" w:rsidRPr="00376793" w:rsidRDefault="00334BD2" w:rsidP="00334BD2">
      <w:pPr>
        <w:spacing w:after="0" w:line="240" w:lineRule="auto"/>
        <w:ind w:left="720" w:firstLine="720"/>
        <w:rPr>
          <w:rFonts w:ascii="Times New Roman" w:eastAsia="Calibri" w:hAnsi="Times New Roman" w:cs="Times New Roman"/>
          <w:sz w:val="24"/>
          <w:szCs w:val="24"/>
        </w:rPr>
      </w:pPr>
      <w:r w:rsidRPr="00376793">
        <w:rPr>
          <w:rFonts w:ascii="Times New Roman" w:eastAsia="Calibri" w:hAnsi="Times New Roman" w:cs="Times New Roman"/>
          <w:sz w:val="24"/>
          <w:szCs w:val="24"/>
        </w:rPr>
        <w:t>York.</w:t>
      </w:r>
    </w:p>
    <w:p w14:paraId="10E6C1A5" w14:textId="12409CD4" w:rsidR="00334BD2" w:rsidRDefault="00334BD2" w:rsidP="00334BD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76793">
        <w:rPr>
          <w:rFonts w:ascii="Times New Roman" w:eastAsia="Calibri" w:hAnsi="Times New Roman" w:cs="Times New Roman"/>
          <w:sz w:val="24"/>
          <w:szCs w:val="24"/>
        </w:rPr>
        <w:tab/>
      </w:r>
      <w:r w:rsidRPr="00376793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</w:t>
      </w:r>
      <w:r>
        <w:rPr>
          <w:rFonts w:ascii="Times New Roman" w:eastAsia="Calibri" w:hAnsi="Times New Roman" w:cs="Times New Roman"/>
          <w:sz w:val="24"/>
          <w:szCs w:val="24"/>
        </w:rPr>
        <w:t>.81)</w:t>
      </w:r>
    </w:p>
    <w:p w14:paraId="4DDEC00A" w14:textId="77777777" w:rsidR="00945BA3" w:rsidRDefault="00945BA3" w:rsidP="00945BA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77D0D67" w14:textId="385EB812" w:rsidR="004C7A9D" w:rsidRDefault="004C7A9D" w:rsidP="004C7A9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6B9636F" w14:textId="25F8A992" w:rsidR="00945BA3" w:rsidRDefault="00945BA3" w:rsidP="004C7A9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17 October 2020</w:t>
      </w:r>
    </w:p>
    <w:p w14:paraId="4F8E16F6" w14:textId="71928639" w:rsidR="0042184D" w:rsidRPr="009A1DAD" w:rsidRDefault="00731C10" w:rsidP="004C7A9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21 January 2021</w:t>
      </w:r>
    </w:p>
    <w:p w14:paraId="620AC24D" w14:textId="4378051B" w:rsidR="006746EF" w:rsidRPr="004C7A9D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4C7A9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C69F9C" w14:textId="77777777" w:rsidR="004C7A9D" w:rsidRDefault="004C7A9D" w:rsidP="00CD0211">
      <w:pPr>
        <w:spacing w:after="0" w:line="240" w:lineRule="auto"/>
      </w:pPr>
      <w:r>
        <w:separator/>
      </w:r>
    </w:p>
  </w:endnote>
  <w:endnote w:type="continuationSeparator" w:id="0">
    <w:p w14:paraId="68D1AF16" w14:textId="77777777" w:rsidR="004C7A9D" w:rsidRDefault="004C7A9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B677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CCDC9D" w14:textId="77777777" w:rsidR="004C7A9D" w:rsidRDefault="004C7A9D" w:rsidP="00CD0211">
      <w:pPr>
        <w:spacing w:after="0" w:line="240" w:lineRule="auto"/>
      </w:pPr>
      <w:r>
        <w:separator/>
      </w:r>
    </w:p>
  </w:footnote>
  <w:footnote w:type="continuationSeparator" w:id="0">
    <w:p w14:paraId="793AA6EF" w14:textId="77777777" w:rsidR="004C7A9D" w:rsidRDefault="004C7A9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34BD2"/>
    <w:rsid w:val="0042184D"/>
    <w:rsid w:val="004C7A9D"/>
    <w:rsid w:val="006746EF"/>
    <w:rsid w:val="00731C10"/>
    <w:rsid w:val="007F5562"/>
    <w:rsid w:val="00945BA3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B67AB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A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5</cp:revision>
  <dcterms:created xsi:type="dcterms:W3CDTF">2020-10-05T19:13:00Z</dcterms:created>
  <dcterms:modified xsi:type="dcterms:W3CDTF">2021-01-21T09:59:00Z</dcterms:modified>
</cp:coreProperties>
</file>