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273A" w:rsidRDefault="0097273A" w:rsidP="0097273A">
      <w:pPr>
        <w:pStyle w:val="NoSpacing"/>
      </w:pPr>
      <w:r>
        <w:rPr>
          <w:u w:val="single"/>
        </w:rPr>
        <w:t>John BARKER</w:t>
      </w:r>
      <w:r>
        <w:t xml:space="preserve">   </w:t>
      </w:r>
      <w:proofErr w:type="gramStart"/>
      <w:r>
        <w:t xml:space="preserve">   </w:t>
      </w:r>
      <w:r>
        <w:t>(</w:t>
      </w:r>
      <w:proofErr w:type="gramEnd"/>
      <w:r>
        <w:t>fl.1450)</w:t>
      </w:r>
    </w:p>
    <w:p w:rsidR="0097273A" w:rsidRDefault="0097273A" w:rsidP="0097273A">
      <w:pPr>
        <w:pStyle w:val="NoSpacing"/>
      </w:pPr>
      <w:r>
        <w:t xml:space="preserve">of </w:t>
      </w:r>
      <w:proofErr w:type="spellStart"/>
      <w:r>
        <w:t>Iwade</w:t>
      </w:r>
      <w:proofErr w:type="spellEnd"/>
      <w:r>
        <w:t>, Kent. Husbandman.</w:t>
      </w:r>
    </w:p>
    <w:p w:rsidR="0097273A" w:rsidRDefault="0097273A" w:rsidP="0097273A">
      <w:pPr>
        <w:pStyle w:val="NoSpacing"/>
      </w:pPr>
    </w:p>
    <w:p w:rsidR="0097273A" w:rsidRDefault="0097273A" w:rsidP="0097273A">
      <w:pPr>
        <w:pStyle w:val="NoSpacing"/>
      </w:pPr>
    </w:p>
    <w:p w:rsidR="0097273A" w:rsidRDefault="0097273A" w:rsidP="0097273A">
      <w:pPr>
        <w:pStyle w:val="NoSpacing"/>
      </w:pPr>
      <w:r>
        <w:t xml:space="preserve">  7 Jul.1450</w:t>
      </w:r>
      <w:r>
        <w:tab/>
        <w:t>He was pardoned following Jack Cade’s rebellion.  (C.P.R.1446-52 p.342)</w:t>
      </w:r>
    </w:p>
    <w:p w:rsidR="0097273A" w:rsidRDefault="0097273A" w:rsidP="0097273A">
      <w:pPr>
        <w:pStyle w:val="NoSpacing"/>
      </w:pPr>
    </w:p>
    <w:p w:rsidR="0097273A" w:rsidRDefault="0097273A" w:rsidP="0097273A">
      <w:pPr>
        <w:pStyle w:val="NoSpacing"/>
      </w:pPr>
    </w:p>
    <w:p w:rsidR="0097273A" w:rsidRDefault="0097273A" w:rsidP="0097273A">
      <w:pPr>
        <w:pStyle w:val="NoSpacing"/>
      </w:pPr>
      <w:r>
        <w:t>3 August 2016</w:t>
      </w:r>
    </w:p>
    <w:p w:rsidR="006B2F86" w:rsidRPr="0097273A" w:rsidRDefault="0097273A" w:rsidP="00E71FC3">
      <w:pPr>
        <w:pStyle w:val="NoSpacing"/>
      </w:pPr>
      <w:bookmarkStart w:id="0" w:name="_GoBack"/>
      <w:bookmarkEnd w:id="0"/>
    </w:p>
    <w:sectPr w:rsidR="006B2F86" w:rsidRPr="0097273A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273A" w:rsidRDefault="0097273A" w:rsidP="00E71FC3">
      <w:pPr>
        <w:spacing w:after="0" w:line="240" w:lineRule="auto"/>
      </w:pPr>
      <w:r>
        <w:separator/>
      </w:r>
    </w:p>
  </w:endnote>
  <w:endnote w:type="continuationSeparator" w:id="0">
    <w:p w:rsidR="0097273A" w:rsidRDefault="0097273A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 xml:space="preserve">copyright </w:t>
    </w:r>
    <w:proofErr w:type="spellStart"/>
    <w:r>
      <w:t>I.</w:t>
    </w:r>
    <w:proofErr w:type="gramStart"/>
    <w:r>
      <w:t>S.Rogers</w:t>
    </w:r>
    <w:proofErr w:type="spellEnd"/>
    <w:proofErr w:type="gramEnd"/>
    <w: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273A" w:rsidRDefault="0097273A" w:rsidP="00E71FC3">
      <w:pPr>
        <w:spacing w:after="0" w:line="240" w:lineRule="auto"/>
      </w:pPr>
      <w:r>
        <w:separator/>
      </w:r>
    </w:p>
  </w:footnote>
  <w:footnote w:type="continuationSeparator" w:id="0">
    <w:p w:rsidR="0097273A" w:rsidRDefault="0097273A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273A"/>
    <w:rsid w:val="001A7C09"/>
    <w:rsid w:val="00733BE7"/>
    <w:rsid w:val="0097273A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F20916"/>
  <w15:chartTrackingRefBased/>
  <w15:docId w15:val="{C7C8D67A-294B-458B-874A-0EEB7404F7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23</Words>
  <Characters>136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2016-08-03T20:41:00Z</dcterms:created>
  <dcterms:modified xsi:type="dcterms:W3CDTF">2016-08-03T20:42:00Z</dcterms:modified>
</cp:coreProperties>
</file>