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EDA03" w14:textId="77777777" w:rsidR="007458CF" w:rsidRDefault="007458CF" w:rsidP="007458CF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u w:val="single"/>
          <w:lang w:val="en-US" w:eastAsia="en-US"/>
          <w14:ligatures w14:val="none"/>
        </w:rPr>
        <w:t>Simon BARKER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 xml:space="preserve">      (fl.1414)</w:t>
      </w:r>
    </w:p>
    <w:p w14:paraId="42FE939C" w14:textId="77777777" w:rsidR="007458CF" w:rsidRDefault="007458CF" w:rsidP="007458CF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of Norwich.</w:t>
      </w:r>
    </w:p>
    <w:p w14:paraId="3B719E70" w14:textId="77777777" w:rsidR="007458CF" w:rsidRDefault="007458CF" w:rsidP="007458CF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10D81591" w14:textId="77777777" w:rsidR="007458CF" w:rsidRDefault="007458CF" w:rsidP="007458CF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4CC01E36" w14:textId="77777777" w:rsidR="007458CF" w:rsidRDefault="007458CF" w:rsidP="007458CF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 xml:space="preserve">  5 Feb.1414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ab/>
        <w:t>He attended the Great Assembly held in the Guildhall.</w:t>
      </w:r>
    </w:p>
    <w:p w14:paraId="0153E2D9" w14:textId="1E2C6D99" w:rsidR="007458CF" w:rsidRDefault="007458CF" w:rsidP="007458CF">
      <w:pPr>
        <w:spacing w:after="0" w:line="240" w:lineRule="auto"/>
        <w:ind w:left="1440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(“The Records of the City of Norwich” volume 1, compiled and edited by the Rev. W. Hudson, published by Jarrold and Sons, Norwich and London, 1906, pp.273-4)</w:t>
      </w:r>
    </w:p>
    <w:p w14:paraId="0A326186" w14:textId="77777777" w:rsidR="007458CF" w:rsidRDefault="007458CF" w:rsidP="007458CF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49D3F81E" w14:textId="77777777" w:rsidR="007458CF" w:rsidRDefault="007458CF" w:rsidP="007458CF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083EB669" w14:textId="77777777" w:rsidR="00BA00AB" w:rsidRDefault="00BA00AB" w:rsidP="009139A6">
      <w:pPr>
        <w:pStyle w:val="NoSpacing"/>
        <w:rPr>
          <w:rFonts w:cs="Times New Roman"/>
          <w:szCs w:val="24"/>
        </w:rPr>
      </w:pPr>
    </w:p>
    <w:p w14:paraId="716620BA" w14:textId="50EFE4E1" w:rsidR="007458CF" w:rsidRPr="00EB3209" w:rsidRDefault="007458CF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 October 2025</w:t>
      </w:r>
    </w:p>
    <w:sectPr w:rsidR="007458CF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B2F99" w14:textId="77777777" w:rsidR="007458CF" w:rsidRDefault="007458CF" w:rsidP="009139A6">
      <w:r>
        <w:separator/>
      </w:r>
    </w:p>
  </w:endnote>
  <w:endnote w:type="continuationSeparator" w:id="0">
    <w:p w14:paraId="55617F86" w14:textId="77777777" w:rsidR="007458CF" w:rsidRDefault="007458C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A61C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F8B6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FFB5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AC8A7" w14:textId="77777777" w:rsidR="007458CF" w:rsidRDefault="007458CF" w:rsidP="009139A6">
      <w:r>
        <w:separator/>
      </w:r>
    </w:p>
  </w:footnote>
  <w:footnote w:type="continuationSeparator" w:id="0">
    <w:p w14:paraId="3ADC77B0" w14:textId="77777777" w:rsidR="007458CF" w:rsidRDefault="007458C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2C9C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E504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9D28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8CF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7458CF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AF6C47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CE2B21"/>
  <w15:chartTrackingRefBased/>
  <w15:docId w15:val="{23A3E7AD-5976-4E57-BD32-6E60C0A50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58CF"/>
    <w:pPr>
      <w:spacing w:line="278" w:lineRule="auto"/>
    </w:pPr>
    <w:rPr>
      <w:rFonts w:asciiTheme="minorHAnsi" w:eastAsiaTheme="minorEastAsia" w:hAnsiTheme="minorHAnsi"/>
      <w:kern w:val="2"/>
      <w:szCs w:val="24"/>
      <w:lang w:val="en-GB" w:eastAsia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  <w:spacing w:after="0" w:line="240" w:lineRule="auto"/>
    </w:pPr>
    <w:rPr>
      <w:rFonts w:ascii="Times New Roman" w:eastAsiaTheme="minorHAnsi" w:hAnsi="Times New Roman"/>
      <w:kern w:val="0"/>
      <w:szCs w:val="22"/>
      <w:lang w:eastAsia="en-US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  <w:spacing w:after="0" w:line="240" w:lineRule="auto"/>
    </w:pPr>
    <w:rPr>
      <w:rFonts w:ascii="Times New Roman" w:eastAsiaTheme="minorHAnsi" w:hAnsi="Times New Roman"/>
      <w:kern w:val="0"/>
      <w:szCs w:val="22"/>
      <w:lang w:eastAsia="en-US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46</Words>
  <Characters>227</Characters>
  <Application>Microsoft Office Word</Application>
  <DocSecurity>0</DocSecurity>
  <Lines>12</Lines>
  <Paragraphs>5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2025-10-03T20:15:00Z</dcterms:created>
  <dcterms:modified xsi:type="dcterms:W3CDTF">2025-10-03T20:17:00Z</dcterms:modified>
</cp:coreProperties>
</file>