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ACAD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Nicholas BARLEY</w:t>
      </w:r>
      <w:r>
        <w:t xml:space="preserve">      (fl.1486)</w:t>
      </w:r>
    </w:p>
    <w:p w14:paraId="404E1A60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  <w:r>
        <w:t>of London. Skinner.</w:t>
      </w:r>
    </w:p>
    <w:p w14:paraId="0F56B131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0BD84FE3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047D7BF4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  <w:r>
        <w:t>10 Nov.1486</w:t>
      </w:r>
      <w:r>
        <w:tab/>
        <w:t>He was appointed King’s Skinner.</w:t>
      </w:r>
    </w:p>
    <w:p w14:paraId="5D08F3DD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1485-94 p.65)</w:t>
      </w:r>
    </w:p>
    <w:p w14:paraId="3B805647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457AB856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0FFE8D38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  <w:r>
        <w:t>28 September 2025</w:t>
      </w:r>
    </w:p>
    <w:p w14:paraId="337C45E2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4191ACD8" w14:textId="77777777" w:rsidR="00C21CA9" w:rsidRDefault="00C21CA9" w:rsidP="00C21CA9">
      <w:pPr>
        <w:pStyle w:val="NoSpacing"/>
        <w:tabs>
          <w:tab w:val="left" w:pos="810"/>
          <w:tab w:val="left" w:pos="1440"/>
        </w:tabs>
      </w:pPr>
    </w:p>
    <w:p w14:paraId="5EC468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6503" w14:textId="77777777" w:rsidR="00C21CA9" w:rsidRDefault="00C21CA9" w:rsidP="009139A6">
      <w:r>
        <w:separator/>
      </w:r>
    </w:p>
  </w:endnote>
  <w:endnote w:type="continuationSeparator" w:id="0">
    <w:p w14:paraId="177DCCD3" w14:textId="77777777" w:rsidR="00C21CA9" w:rsidRDefault="00C21C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7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25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61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7FF7" w14:textId="77777777" w:rsidR="00C21CA9" w:rsidRDefault="00C21CA9" w:rsidP="009139A6">
      <w:r>
        <w:separator/>
      </w:r>
    </w:p>
  </w:footnote>
  <w:footnote w:type="continuationSeparator" w:id="0">
    <w:p w14:paraId="04DDF5F7" w14:textId="77777777" w:rsidR="00C21CA9" w:rsidRDefault="00C21C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C7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95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1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A9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1CA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A139"/>
  <w15:chartTrackingRefBased/>
  <w15:docId w15:val="{123950B7-1E45-4FCC-9872-6FB85C3D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7</Lines>
  <Paragraphs>4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2025-10-04T18:39:00Z</dcterms:created>
  <dcterms:modified xsi:type="dcterms:W3CDTF">2025-10-04T18:39:00Z</dcterms:modified>
</cp:coreProperties>
</file>