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54ABE" w14:textId="77777777" w:rsidR="00ED4609" w:rsidRDefault="00ED4609" w:rsidP="00ED46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BARTELOT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fl.1448)</w:t>
      </w:r>
    </w:p>
    <w:p w14:paraId="5F514A84" w14:textId="77777777" w:rsidR="00ED4609" w:rsidRDefault="00ED4609" w:rsidP="00ED46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Wolferton</w:t>
      </w:r>
      <w:proofErr w:type="spellEnd"/>
      <w:r>
        <w:rPr>
          <w:rFonts w:cs="Times New Roman"/>
          <w:szCs w:val="24"/>
        </w:rPr>
        <w:t>, Norfolk. Husbandman.</w:t>
      </w:r>
    </w:p>
    <w:p w14:paraId="4CA48E95" w14:textId="77777777" w:rsidR="00ED4609" w:rsidRDefault="00ED4609" w:rsidP="00ED4609">
      <w:pPr>
        <w:pStyle w:val="NoSpacing"/>
        <w:rPr>
          <w:rFonts w:cs="Times New Roman"/>
          <w:szCs w:val="24"/>
        </w:rPr>
      </w:pPr>
    </w:p>
    <w:p w14:paraId="5FFEC1CB" w14:textId="77777777" w:rsidR="00ED4609" w:rsidRDefault="00ED4609" w:rsidP="00ED4609">
      <w:pPr>
        <w:pStyle w:val="NoSpacing"/>
        <w:rPr>
          <w:rFonts w:cs="Times New Roman"/>
          <w:szCs w:val="24"/>
        </w:rPr>
      </w:pPr>
    </w:p>
    <w:p w14:paraId="4B5D7684" w14:textId="77777777" w:rsidR="00ED4609" w:rsidRDefault="00ED4609" w:rsidP="00ED46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1448</w:t>
      </w:r>
      <w:r>
        <w:rPr>
          <w:rFonts w:cs="Times New Roman"/>
          <w:szCs w:val="24"/>
        </w:rPr>
        <w:tab/>
        <w:t xml:space="preserve">Thomas Danyell, esquire(q.v.), brought a plaint of trespass in a free warren </w:t>
      </w:r>
    </w:p>
    <w:p w14:paraId="5B9883C3" w14:textId="77777777" w:rsidR="00ED4609" w:rsidRDefault="00ED4609" w:rsidP="00ED46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against him and 11 others.</w:t>
      </w:r>
    </w:p>
    <w:p w14:paraId="0503B991" w14:textId="77777777" w:rsidR="00ED4609" w:rsidRDefault="00ED4609" w:rsidP="00ED46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DB7338">
          <w:rPr>
            <w:rStyle w:val="Hyperlink"/>
            <w:rFonts w:cs="Times New Roman"/>
            <w:szCs w:val="24"/>
          </w:rPr>
          <w:t>https://waalt.uh.edu/index.php/CP40/748</w:t>
        </w:r>
      </w:hyperlink>
      <w:r>
        <w:rPr>
          <w:rFonts w:cs="Times New Roman"/>
          <w:szCs w:val="24"/>
        </w:rPr>
        <w:t xml:space="preserve"> )</w:t>
      </w:r>
    </w:p>
    <w:p w14:paraId="7AF2AE76" w14:textId="77777777" w:rsidR="00ED4609" w:rsidRDefault="00ED4609" w:rsidP="00ED4609">
      <w:pPr>
        <w:pStyle w:val="NoSpacing"/>
        <w:rPr>
          <w:rFonts w:cs="Times New Roman"/>
          <w:szCs w:val="24"/>
        </w:rPr>
      </w:pPr>
    </w:p>
    <w:p w14:paraId="4B1BED50" w14:textId="77777777" w:rsidR="00ED4609" w:rsidRDefault="00ED4609" w:rsidP="00ED4609">
      <w:pPr>
        <w:pStyle w:val="NoSpacing"/>
        <w:rPr>
          <w:rFonts w:cs="Times New Roman"/>
          <w:szCs w:val="24"/>
        </w:rPr>
      </w:pPr>
    </w:p>
    <w:p w14:paraId="096BE710" w14:textId="77777777" w:rsidR="00ED4609" w:rsidRDefault="00ED4609" w:rsidP="00ED46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February 2025</w:t>
      </w:r>
    </w:p>
    <w:p w14:paraId="3530C5A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50A6B" w14:textId="77777777" w:rsidR="00ED4609" w:rsidRDefault="00ED4609" w:rsidP="009139A6">
      <w:r>
        <w:separator/>
      </w:r>
    </w:p>
  </w:endnote>
  <w:endnote w:type="continuationSeparator" w:id="0">
    <w:p w14:paraId="690D81E7" w14:textId="77777777" w:rsidR="00ED4609" w:rsidRDefault="00ED460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7B8A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1700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5836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83D6F" w14:textId="77777777" w:rsidR="00ED4609" w:rsidRDefault="00ED4609" w:rsidP="009139A6">
      <w:r>
        <w:separator/>
      </w:r>
    </w:p>
  </w:footnote>
  <w:footnote w:type="continuationSeparator" w:id="0">
    <w:p w14:paraId="4AFCA34F" w14:textId="77777777" w:rsidR="00ED4609" w:rsidRDefault="00ED460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7707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AC87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DA10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609"/>
    <w:rsid w:val="000666E0"/>
    <w:rsid w:val="00160E94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ED46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8903F"/>
  <w15:chartTrackingRefBased/>
  <w15:docId w15:val="{1FD7D823-A18A-4776-9FF0-C74A1A2B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D46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4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2025-02-09T20:39:00Z</dcterms:created>
  <dcterms:modified xsi:type="dcterms:W3CDTF">2025-02-09T20:40:00Z</dcterms:modified>
</cp:coreProperties>
</file>