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A4201A" w:rsidP="00A4201A">
      <w:pPr>
        <w:pStyle w:val="NoSpacing"/>
      </w:pPr>
      <w:r>
        <w:rPr>
          <w:u w:val="single"/>
        </w:rPr>
        <w:t>Thomas BARTHELOT</w:t>
      </w:r>
      <w:r>
        <w:t xml:space="preserve">    (d.ca.1490)</w:t>
      </w:r>
    </w:p>
    <w:p w:rsidR="00A4201A" w:rsidRDefault="00A4201A" w:rsidP="00A4201A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St.Mary</w:t>
      </w:r>
      <w:proofErr w:type="spellEnd"/>
      <w:r>
        <w:t>, Lambeth.</w:t>
      </w:r>
    </w:p>
    <w:p w:rsidR="00A4201A" w:rsidRDefault="00A4201A" w:rsidP="00A4201A">
      <w:pPr>
        <w:pStyle w:val="NoSpacing"/>
      </w:pPr>
    </w:p>
    <w:p w:rsidR="00A4201A" w:rsidRDefault="00A4201A" w:rsidP="00A4201A">
      <w:pPr>
        <w:pStyle w:val="NoSpacing"/>
      </w:pPr>
    </w:p>
    <w:p w:rsidR="00A4201A" w:rsidRDefault="00A4201A" w:rsidP="00A4201A">
      <w:pPr>
        <w:pStyle w:val="NoSpacing"/>
      </w:pPr>
      <w:r>
        <w:tab/>
        <w:t>1490</w:t>
      </w:r>
      <w:r>
        <w:tab/>
        <w:t>His Will was proved.  (</w:t>
      </w:r>
      <w:proofErr w:type="spellStart"/>
      <w:r>
        <w:t>P.C.C.Wills</w:t>
      </w:r>
      <w:proofErr w:type="spellEnd"/>
      <w:r>
        <w:t xml:space="preserve"> I p.40)</w:t>
      </w:r>
    </w:p>
    <w:p w:rsidR="00A4201A" w:rsidRDefault="00A4201A" w:rsidP="00A4201A">
      <w:pPr>
        <w:pStyle w:val="NoSpacing"/>
      </w:pPr>
    </w:p>
    <w:p w:rsidR="00A4201A" w:rsidRDefault="00A4201A" w:rsidP="00A4201A">
      <w:pPr>
        <w:pStyle w:val="NoSpacing"/>
      </w:pPr>
    </w:p>
    <w:p w:rsidR="00A4201A" w:rsidRDefault="00A4201A" w:rsidP="00A4201A">
      <w:pPr>
        <w:pStyle w:val="NoSpacing"/>
      </w:pPr>
    </w:p>
    <w:p w:rsidR="00A4201A" w:rsidRPr="00A4201A" w:rsidRDefault="00A4201A" w:rsidP="00A4201A">
      <w:pPr>
        <w:pStyle w:val="NoSpacing"/>
      </w:pPr>
      <w:r>
        <w:t>4 August 2010</w:t>
      </w:r>
    </w:p>
    <w:sectPr w:rsidR="00A4201A" w:rsidRPr="00A4201A" w:rsidSect="004A0DE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201A" w:rsidRDefault="00A4201A" w:rsidP="00552EBA">
      <w:pPr>
        <w:spacing w:after="0" w:line="240" w:lineRule="auto"/>
      </w:pPr>
      <w:r>
        <w:separator/>
      </w:r>
    </w:p>
  </w:endnote>
  <w:endnote w:type="continuationSeparator" w:id="0">
    <w:p w:rsidR="00A4201A" w:rsidRDefault="00A4201A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A4201A">
        <w:rPr>
          <w:noProof/>
        </w:rPr>
        <w:t>04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201A" w:rsidRDefault="00A4201A" w:rsidP="00552EBA">
      <w:pPr>
        <w:spacing w:after="0" w:line="240" w:lineRule="auto"/>
      </w:pPr>
      <w:r>
        <w:separator/>
      </w:r>
    </w:p>
  </w:footnote>
  <w:footnote w:type="continuationSeparator" w:id="0">
    <w:p w:rsidR="00A4201A" w:rsidRDefault="00A4201A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A0DE7"/>
    <w:rsid w:val="00552EBA"/>
    <w:rsid w:val="00A4201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2010-08-04T20:17:00Z</dcterms:created>
  <dcterms:modified xsi:type="dcterms:W3CDTF">2010-08-04T20:19:00Z</dcterms:modified>
</cp:coreProperties>
</file>