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8EFF" w14:textId="77777777" w:rsidR="00EC3985" w:rsidRDefault="00EC3985" w:rsidP="00EC3985">
      <w:pPr>
        <w:pStyle w:val="NoSpacing"/>
        <w:jc w:val="both"/>
      </w:pPr>
      <w:r>
        <w:rPr>
          <w:u w:val="single"/>
        </w:rPr>
        <w:t>Robert BASELEY</w:t>
      </w:r>
      <w:r>
        <w:t xml:space="preserve">       (fl.1463)</w:t>
      </w:r>
    </w:p>
    <w:p w14:paraId="3A639265" w14:textId="77777777" w:rsidR="00EC3985" w:rsidRDefault="00EC3985" w:rsidP="00EC3985">
      <w:pPr>
        <w:pStyle w:val="NoSpacing"/>
        <w:jc w:val="both"/>
      </w:pPr>
      <w:r>
        <w:t>of Winchelsea, Sussex. Esquire.</w:t>
      </w:r>
    </w:p>
    <w:p w14:paraId="18F40AA7" w14:textId="77777777" w:rsidR="00EC3985" w:rsidRDefault="00EC3985" w:rsidP="00EC3985">
      <w:pPr>
        <w:pStyle w:val="NoSpacing"/>
        <w:jc w:val="both"/>
      </w:pPr>
    </w:p>
    <w:p w14:paraId="654979F7" w14:textId="77777777" w:rsidR="00EC3985" w:rsidRDefault="00EC3985" w:rsidP="00EC3985">
      <w:pPr>
        <w:pStyle w:val="NoSpacing"/>
        <w:jc w:val="both"/>
      </w:pPr>
    </w:p>
    <w:p w14:paraId="4ED8D5A4" w14:textId="77777777" w:rsidR="00EC3985" w:rsidRDefault="00EC3985" w:rsidP="00EC3985">
      <w:pPr>
        <w:pStyle w:val="NoSpacing"/>
        <w:jc w:val="both"/>
      </w:pPr>
      <w:r>
        <w:tab/>
        <w:t>1463</w:t>
      </w:r>
      <w:r>
        <w:tab/>
        <w:t>Henry Fynch(q.v.) brought a plaint of trespass against him.</w:t>
      </w:r>
    </w:p>
    <w:p w14:paraId="6F88D768" w14:textId="77777777" w:rsidR="00EC3985" w:rsidRDefault="00EC3985" w:rsidP="00EC3985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FBCA105" w14:textId="77777777" w:rsidR="00EC3985" w:rsidRDefault="00EC3985" w:rsidP="00EC3985">
      <w:pPr>
        <w:pStyle w:val="NoSpacing"/>
        <w:jc w:val="both"/>
      </w:pPr>
    </w:p>
    <w:p w14:paraId="327A40EB" w14:textId="77777777" w:rsidR="00EC3985" w:rsidRDefault="00EC3985" w:rsidP="00EC3985">
      <w:pPr>
        <w:pStyle w:val="NoSpacing"/>
        <w:jc w:val="both"/>
      </w:pPr>
    </w:p>
    <w:p w14:paraId="171933D7" w14:textId="77777777" w:rsidR="00EC3985" w:rsidRDefault="00EC3985" w:rsidP="00EC3985">
      <w:pPr>
        <w:pStyle w:val="NoSpacing"/>
        <w:jc w:val="both"/>
      </w:pPr>
      <w:r>
        <w:t>10 November 2025</w:t>
      </w:r>
    </w:p>
    <w:p w14:paraId="707FDB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E484" w14:textId="77777777" w:rsidR="00EC3985" w:rsidRDefault="00EC3985" w:rsidP="00086E2C">
      <w:pPr>
        <w:spacing w:after="0" w:line="240" w:lineRule="auto"/>
      </w:pPr>
      <w:r>
        <w:separator/>
      </w:r>
    </w:p>
  </w:endnote>
  <w:endnote w:type="continuationSeparator" w:id="0">
    <w:p w14:paraId="33E32732" w14:textId="77777777" w:rsidR="00EC3985" w:rsidRDefault="00EC39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26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11B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BB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9259" w14:textId="77777777" w:rsidR="00EC3985" w:rsidRDefault="00EC3985" w:rsidP="00086E2C">
      <w:pPr>
        <w:spacing w:after="0" w:line="240" w:lineRule="auto"/>
      </w:pPr>
      <w:r>
        <w:separator/>
      </w:r>
    </w:p>
  </w:footnote>
  <w:footnote w:type="continuationSeparator" w:id="0">
    <w:p w14:paraId="767D5573" w14:textId="77777777" w:rsidR="00EC3985" w:rsidRDefault="00EC39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E7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AEF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F0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5"/>
    <w:rsid w:val="00086E2C"/>
    <w:rsid w:val="000A2E7A"/>
    <w:rsid w:val="002244B7"/>
    <w:rsid w:val="00314D94"/>
    <w:rsid w:val="00617568"/>
    <w:rsid w:val="006E68FA"/>
    <w:rsid w:val="00EC3985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8F8A"/>
  <w15:chartTrackingRefBased/>
  <w15:docId w15:val="{C3CFA65F-BD01-435A-9403-DA1E19D5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398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39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2025-11-12T22:30:00Z</dcterms:created>
  <dcterms:modified xsi:type="dcterms:W3CDTF">2025-11-12T22:31:00Z</dcterms:modified>
</cp:coreProperties>
</file>