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5BDC" w14:textId="77777777" w:rsidR="004F629B" w:rsidRDefault="004F629B" w:rsidP="004F62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BLAKLOWE</w:t>
      </w:r>
      <w:r>
        <w:rPr>
          <w:rFonts w:cs="Times New Roman"/>
          <w:szCs w:val="24"/>
        </w:rPr>
        <w:t xml:space="preserve">      (fl.1469)</w:t>
      </w:r>
    </w:p>
    <w:p w14:paraId="5EBAB946" w14:textId="77777777" w:rsidR="004F629B" w:rsidRDefault="004F629B" w:rsidP="004F62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Eydon</w:t>
      </w:r>
      <w:proofErr w:type="spellEnd"/>
      <w:r>
        <w:rPr>
          <w:rFonts w:cs="Times New Roman"/>
          <w:szCs w:val="24"/>
        </w:rPr>
        <w:t>, Northamptonshire. Priest.</w:t>
      </w:r>
    </w:p>
    <w:p w14:paraId="3C62A5AC" w14:textId="77777777" w:rsidR="004F629B" w:rsidRDefault="004F629B" w:rsidP="004F629B">
      <w:pPr>
        <w:pStyle w:val="NoSpacing"/>
        <w:rPr>
          <w:rFonts w:cs="Times New Roman"/>
          <w:szCs w:val="24"/>
        </w:rPr>
      </w:pPr>
    </w:p>
    <w:p w14:paraId="2F7A78E6" w14:textId="77777777" w:rsidR="004F629B" w:rsidRDefault="004F629B" w:rsidP="004F629B">
      <w:pPr>
        <w:pStyle w:val="NoSpacing"/>
        <w:rPr>
          <w:rFonts w:cs="Times New Roman"/>
          <w:szCs w:val="24"/>
        </w:rPr>
      </w:pPr>
    </w:p>
    <w:p w14:paraId="087CD8FD" w14:textId="77777777" w:rsidR="004F629B" w:rsidRDefault="004F629B" w:rsidP="004F62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1469</w:t>
      </w:r>
      <w:r>
        <w:rPr>
          <w:rFonts w:cs="Times New Roman"/>
          <w:szCs w:val="24"/>
        </w:rPr>
        <w:tab/>
        <w:t>Indenture of his Will.</w:t>
      </w:r>
    </w:p>
    <w:p w14:paraId="389D15B0" w14:textId="77777777" w:rsidR="004F629B" w:rsidRDefault="004F629B" w:rsidP="004F62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7D55C81E" w14:textId="77777777" w:rsidR="004F629B" w:rsidRDefault="004F629B" w:rsidP="004F629B">
      <w:pPr>
        <w:pStyle w:val="NoSpacing"/>
        <w:rPr>
          <w:rFonts w:cs="Times New Roman"/>
          <w:szCs w:val="24"/>
        </w:rPr>
      </w:pPr>
    </w:p>
    <w:p w14:paraId="5EEB162A" w14:textId="77777777" w:rsidR="004F629B" w:rsidRDefault="004F629B" w:rsidP="004F629B">
      <w:pPr>
        <w:pStyle w:val="NoSpacing"/>
        <w:rPr>
          <w:rFonts w:cs="Times New Roman"/>
          <w:szCs w:val="24"/>
        </w:rPr>
      </w:pPr>
    </w:p>
    <w:p w14:paraId="7BBE3F6B" w14:textId="77777777" w:rsidR="004F629B" w:rsidRDefault="004F629B" w:rsidP="004F629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2EE63AB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BAF39" w14:textId="77777777" w:rsidR="004F629B" w:rsidRDefault="004F629B" w:rsidP="009139A6">
      <w:r>
        <w:separator/>
      </w:r>
    </w:p>
  </w:endnote>
  <w:endnote w:type="continuationSeparator" w:id="0">
    <w:p w14:paraId="04F6BB52" w14:textId="77777777" w:rsidR="004F629B" w:rsidRDefault="004F62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B56A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4FF2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C35F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23C9" w14:textId="77777777" w:rsidR="004F629B" w:rsidRDefault="004F629B" w:rsidP="009139A6">
      <w:r>
        <w:separator/>
      </w:r>
    </w:p>
  </w:footnote>
  <w:footnote w:type="continuationSeparator" w:id="0">
    <w:p w14:paraId="6D1A62FD" w14:textId="77777777" w:rsidR="004F629B" w:rsidRDefault="004F62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0825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EF4E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EB5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29B"/>
    <w:rsid w:val="000666E0"/>
    <w:rsid w:val="000A2E7A"/>
    <w:rsid w:val="001307AC"/>
    <w:rsid w:val="00190DFA"/>
    <w:rsid w:val="002510B7"/>
    <w:rsid w:val="00270799"/>
    <w:rsid w:val="002737D5"/>
    <w:rsid w:val="00357E4A"/>
    <w:rsid w:val="004F629B"/>
    <w:rsid w:val="005C130B"/>
    <w:rsid w:val="007931B0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7E851"/>
  <w15:chartTrackingRefBased/>
  <w15:docId w15:val="{B3C1EEB8-3350-4E5A-8DC7-8859F16E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F62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2025-04-20T18:21:00Z</dcterms:created>
  <dcterms:modified xsi:type="dcterms:W3CDTF">2025-04-20T18:21:00Z</dcterms:modified>
</cp:coreProperties>
</file>