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2" w:rsidRDefault="000660A2" w:rsidP="000660A2">
      <w:pPr>
        <w:pStyle w:val="NoSpacing"/>
      </w:pPr>
      <w:r>
        <w:rPr>
          <w:u w:val="single"/>
        </w:rPr>
        <w:t>William BLACKBOURNE</w:t>
      </w:r>
      <w:r>
        <w:t xml:space="preserve">    (fl.1447)</w:t>
      </w:r>
    </w:p>
    <w:p w:rsidR="000660A2" w:rsidRDefault="000660A2" w:rsidP="000660A2">
      <w:pPr>
        <w:pStyle w:val="NoSpacing"/>
      </w:pPr>
      <w:r>
        <w:t>Vicar of Lamberhurst, Kent.</w:t>
      </w:r>
    </w:p>
    <w:p w:rsidR="000660A2" w:rsidRDefault="000660A2" w:rsidP="000660A2">
      <w:pPr>
        <w:pStyle w:val="NoSpacing"/>
      </w:pPr>
    </w:p>
    <w:p w:rsidR="000660A2" w:rsidRDefault="000660A2" w:rsidP="000660A2">
      <w:pPr>
        <w:pStyle w:val="NoSpacing"/>
      </w:pPr>
    </w:p>
    <w:p w:rsidR="000660A2" w:rsidRDefault="000660A2" w:rsidP="000660A2">
      <w:pPr>
        <w:pStyle w:val="NoSpacing"/>
      </w:pPr>
      <w:r>
        <w:tab/>
        <w:t>1447</w:t>
      </w:r>
      <w:r>
        <w:tab/>
        <w:t>He became Vicar.</w:t>
      </w:r>
    </w:p>
    <w:p w:rsidR="000660A2" w:rsidRDefault="000660A2" w:rsidP="000660A2">
      <w:pPr>
        <w:pStyle w:val="NoSpacing"/>
      </w:pPr>
      <w:r>
        <w:tab/>
      </w:r>
      <w:r>
        <w:tab/>
        <w:t>(</w:t>
      </w:r>
      <w:hyperlink r:id="rId7" w:anchor="s3" w:history="1">
        <w:r w:rsidRPr="00A24786">
          <w:rPr>
            <w:rStyle w:val="Hyperlink"/>
          </w:rPr>
          <w:t>www.british-history.ac.uk/report.asp?compid=62910#s3</w:t>
        </w:r>
      </w:hyperlink>
      <w:r>
        <w:t>)</w:t>
      </w:r>
    </w:p>
    <w:p w:rsidR="000660A2" w:rsidRDefault="000660A2" w:rsidP="000660A2">
      <w:pPr>
        <w:pStyle w:val="NoSpacing"/>
      </w:pPr>
    </w:p>
    <w:p w:rsidR="000660A2" w:rsidRDefault="000660A2" w:rsidP="000660A2">
      <w:pPr>
        <w:pStyle w:val="NoSpacing"/>
      </w:pPr>
    </w:p>
    <w:p w:rsidR="000660A2" w:rsidRPr="00B54BC5" w:rsidRDefault="000660A2" w:rsidP="000660A2">
      <w:pPr>
        <w:pStyle w:val="NoSpacing"/>
      </w:pPr>
      <w:r>
        <w:t>1 January 2013</w:t>
      </w:r>
    </w:p>
    <w:p w:rsidR="00BA4020" w:rsidRPr="00186E49" w:rsidRDefault="000660A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A2" w:rsidRDefault="000660A2" w:rsidP="00552EBA">
      <w:r>
        <w:separator/>
      </w:r>
    </w:p>
  </w:endnote>
  <w:endnote w:type="continuationSeparator" w:id="0">
    <w:p w:rsidR="000660A2" w:rsidRDefault="000660A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60A2">
      <w:rPr>
        <w:noProof/>
      </w:rPr>
      <w:t>13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A2" w:rsidRDefault="000660A2" w:rsidP="00552EBA">
      <w:r>
        <w:separator/>
      </w:r>
    </w:p>
  </w:footnote>
  <w:footnote w:type="continuationSeparator" w:id="0">
    <w:p w:rsidR="000660A2" w:rsidRDefault="000660A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660A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291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2013-01-13T19:43:00Z</dcterms:created>
  <dcterms:modified xsi:type="dcterms:W3CDTF">2013-01-13T19:44:00Z</dcterms:modified>
</cp:coreProperties>
</file>