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8C2A7" w14:textId="7458C63C" w:rsidR="006746EF" w:rsidRDefault="00757B8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Alice BLACKBURN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fl.1430)</w:t>
      </w:r>
    </w:p>
    <w:p w14:paraId="0CB9E6E8" w14:textId="52DC168A" w:rsidR="00757B8C" w:rsidRDefault="00757B8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059982E" w14:textId="682FF3B3" w:rsidR="00757B8C" w:rsidRDefault="00757B8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2A515D0" w14:textId="7DD173DE" w:rsidR="00757B8C" w:rsidRDefault="00757B8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Daughter of Nicholas Blackburn,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senior(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d.1432)(q.v.) and Margaret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Ormeshede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67570A20" w14:textId="3CB34AEC" w:rsidR="00757B8C" w:rsidRDefault="00757B8C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7B8C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757B8C">
          <w:rPr>
            <w:rStyle w:val="Hyperlink"/>
            <w:rFonts w:ascii="Times New Roman" w:hAnsi="Times New Roman" w:cs="Times New Roman"/>
            <w:sz w:val="24"/>
            <w:szCs w:val="24"/>
          </w:rPr>
          <w:t>www.trytel.com/~tristan/towns/florilegium/lifecycle/lcdth16.html</w:t>
        </w:r>
      </w:hyperlink>
      <w:r w:rsidRPr="00757B8C">
        <w:rPr>
          <w:rFonts w:ascii="Times New Roman" w:hAnsi="Times New Roman" w:cs="Times New Roman"/>
          <w:sz w:val="24"/>
          <w:szCs w:val="24"/>
        </w:rPr>
        <w:t>)</w:t>
      </w:r>
    </w:p>
    <w:p w14:paraId="454E124E" w14:textId="2D85A3AB" w:rsidR="00757B8C" w:rsidRDefault="00757B8C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John Bolton(q.v.).   (ibid.)</w:t>
      </w:r>
    </w:p>
    <w:p w14:paraId="7AE4B454" w14:textId="32E6F938" w:rsidR="00757B8C" w:rsidRDefault="00757B8C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F3B92D" w14:textId="5E13D966" w:rsidR="00757B8C" w:rsidRDefault="00757B8C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880708" w14:textId="652E6F2C" w:rsidR="00757B8C" w:rsidRPr="00757B8C" w:rsidRDefault="00757B8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16 October 2020</w:t>
      </w:r>
    </w:p>
    <w:sectPr w:rsidR="00757B8C" w:rsidRPr="00757B8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0CDB6" w14:textId="77777777" w:rsidR="00757B8C" w:rsidRDefault="00757B8C" w:rsidP="00CD0211">
      <w:pPr>
        <w:spacing w:after="0" w:line="240" w:lineRule="auto"/>
      </w:pPr>
      <w:r>
        <w:separator/>
      </w:r>
    </w:p>
  </w:endnote>
  <w:endnote w:type="continuationSeparator" w:id="0">
    <w:p w14:paraId="69AD9C76" w14:textId="77777777" w:rsidR="00757B8C" w:rsidRDefault="00757B8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6592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062FA" w14:textId="77777777" w:rsidR="00757B8C" w:rsidRDefault="00757B8C" w:rsidP="00CD0211">
      <w:pPr>
        <w:spacing w:after="0" w:line="240" w:lineRule="auto"/>
      </w:pPr>
      <w:r>
        <w:separator/>
      </w:r>
    </w:p>
  </w:footnote>
  <w:footnote w:type="continuationSeparator" w:id="0">
    <w:p w14:paraId="51305497" w14:textId="77777777" w:rsidR="00757B8C" w:rsidRDefault="00757B8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57B8C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576F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rsid w:val="00757B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ytel.com/~tristan/towns/florilegium/lifecycle/lcdth16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2020-10-16T18:38:00Z</dcterms:created>
  <dcterms:modified xsi:type="dcterms:W3CDTF">2020-10-16T18:40:00Z</dcterms:modified>
</cp:coreProperties>
</file>