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70" w:rsidRDefault="00FE1270" w:rsidP="00FE1270">
      <w:pPr>
        <w:pStyle w:val="NoSpacing"/>
      </w:pPr>
      <w:r>
        <w:rPr>
          <w:u w:val="single"/>
        </w:rPr>
        <w:t>Nicholas de BLACKBURN</w:t>
      </w:r>
      <w:r>
        <w:t xml:space="preserve">       (fl.1400)</w:t>
      </w:r>
    </w:p>
    <w:p w:rsidR="00FE1270" w:rsidRDefault="00FE1270" w:rsidP="00FE1270">
      <w:pPr>
        <w:pStyle w:val="NoSpacing"/>
      </w:pPr>
      <w:r>
        <w:t>of Richmond, North Riding of Yorkshire. Merchant.</w:t>
      </w:r>
    </w:p>
    <w:p w:rsidR="00FE1270" w:rsidRDefault="00FE1270" w:rsidP="00FE1270">
      <w:pPr>
        <w:pStyle w:val="NoSpacing"/>
      </w:pPr>
    </w:p>
    <w:p w:rsidR="00FE1270" w:rsidRDefault="00FE1270" w:rsidP="00FE1270">
      <w:pPr>
        <w:pStyle w:val="NoSpacing"/>
      </w:pPr>
    </w:p>
    <w:p w:rsidR="00FE1270" w:rsidRDefault="00FE1270" w:rsidP="00FE1270">
      <w:pPr>
        <w:pStyle w:val="NoSpacing"/>
      </w:pPr>
      <w:r>
        <w:t xml:space="preserve">  8 Aug.1400</w:t>
      </w:r>
      <w:r>
        <w:tab/>
        <w:t>He was one of those who were licensed to buy wools, hides and wool-fells</w:t>
      </w:r>
    </w:p>
    <w:p w:rsidR="00FE1270" w:rsidRDefault="00FE1270" w:rsidP="00FE1270">
      <w:pPr>
        <w:pStyle w:val="NoSpacing"/>
      </w:pPr>
      <w:r>
        <w:tab/>
      </w:r>
      <w:r>
        <w:tab/>
        <w:t>and take them to Newcastle and ship them to Flanders or other foreign</w:t>
      </w:r>
    </w:p>
    <w:p w:rsidR="00FE1270" w:rsidRDefault="00FE1270" w:rsidP="00FE1270">
      <w:pPr>
        <w:pStyle w:val="NoSpacing"/>
      </w:pPr>
      <w:r>
        <w:tab/>
      </w:r>
      <w:r>
        <w:tab/>
        <w:t>friendly places.   (C.P.R. 1399-1401 p.358)</w:t>
      </w:r>
    </w:p>
    <w:p w:rsidR="00FE1270" w:rsidRDefault="00FE1270" w:rsidP="00FE1270">
      <w:pPr>
        <w:pStyle w:val="NoSpacing"/>
      </w:pPr>
    </w:p>
    <w:p w:rsidR="00FE1270" w:rsidRDefault="00FE1270" w:rsidP="00FE1270">
      <w:pPr>
        <w:pStyle w:val="NoSpacing"/>
      </w:pPr>
    </w:p>
    <w:p w:rsidR="00FE1270" w:rsidRDefault="00FE1270" w:rsidP="00FE1270">
      <w:pPr>
        <w:pStyle w:val="NoSpacing"/>
      </w:pPr>
      <w:r>
        <w:t>19 January 2013</w:t>
      </w:r>
    </w:p>
    <w:p w:rsidR="00BA4020" w:rsidRPr="00186E49" w:rsidRDefault="00FE1270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270" w:rsidRDefault="00FE1270" w:rsidP="00552EBA">
      <w:r>
        <w:separator/>
      </w:r>
    </w:p>
  </w:endnote>
  <w:endnote w:type="continuationSeparator" w:id="0">
    <w:p w:rsidR="00FE1270" w:rsidRDefault="00FE127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E1270">
      <w:rPr>
        <w:noProof/>
      </w:rPr>
      <w:t>05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270" w:rsidRDefault="00FE1270" w:rsidP="00552EBA">
      <w:r>
        <w:separator/>
      </w:r>
    </w:p>
  </w:footnote>
  <w:footnote w:type="continuationSeparator" w:id="0">
    <w:p w:rsidR="00FE1270" w:rsidRDefault="00FE127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2013-02-05T19:38:00Z</dcterms:created>
  <dcterms:modified xsi:type="dcterms:W3CDTF">2013-02-05T19:38:00Z</dcterms:modified>
</cp:coreProperties>
</file>