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B08EC" w14:textId="77777777" w:rsidR="004A39ED" w:rsidRDefault="004A39ED" w:rsidP="004A39ED">
      <w:pPr>
        <w:pStyle w:val="NoSpacing"/>
      </w:pPr>
      <w:r>
        <w:rPr>
          <w:u w:val="single"/>
        </w:rPr>
        <w:t>John BOSNELL (? BOSUELL)</w:t>
      </w:r>
      <w:r>
        <w:t xml:space="preserve">       (fl.1460)</w:t>
      </w:r>
    </w:p>
    <w:p w14:paraId="69E236E0" w14:textId="77777777" w:rsidR="004A39ED" w:rsidRDefault="004A39ED" w:rsidP="004A39ED">
      <w:pPr>
        <w:pStyle w:val="NoSpacing"/>
      </w:pPr>
      <w:r>
        <w:t>of Ampthill, Bedfordshire. Chaplain.</w:t>
      </w:r>
    </w:p>
    <w:p w14:paraId="266013DB" w14:textId="77777777" w:rsidR="004A39ED" w:rsidRDefault="004A39ED" w:rsidP="004A39ED">
      <w:pPr>
        <w:pStyle w:val="NoSpacing"/>
      </w:pPr>
    </w:p>
    <w:p w14:paraId="4EE6824A" w14:textId="77777777" w:rsidR="004A39ED" w:rsidRDefault="004A39ED" w:rsidP="004A39ED">
      <w:pPr>
        <w:pStyle w:val="NoSpacing"/>
      </w:pPr>
    </w:p>
    <w:p w14:paraId="7C212087" w14:textId="77777777" w:rsidR="004A39ED" w:rsidRDefault="004A39ED" w:rsidP="004A39ED">
      <w:pPr>
        <w:pStyle w:val="NoSpacing"/>
      </w:pPr>
      <w:r>
        <w:tab/>
        <w:t>1460</w:t>
      </w:r>
      <w:r>
        <w:tab/>
        <w:t>The King indicted him and 30 others for felony and insurrection.</w:t>
      </w:r>
    </w:p>
    <w:p w14:paraId="1DE9DE78" w14:textId="77777777" w:rsidR="004A39ED" w:rsidRDefault="004A39ED" w:rsidP="004A39ED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30086C26" w14:textId="77777777" w:rsidR="004A39ED" w:rsidRDefault="004A39ED" w:rsidP="004A39ED">
      <w:pPr>
        <w:pStyle w:val="NoSpacing"/>
      </w:pPr>
    </w:p>
    <w:p w14:paraId="4E29BD61" w14:textId="77777777" w:rsidR="004A39ED" w:rsidRDefault="004A39ED" w:rsidP="004A39ED">
      <w:pPr>
        <w:pStyle w:val="NoSpacing"/>
      </w:pPr>
    </w:p>
    <w:p w14:paraId="32530855" w14:textId="77777777" w:rsidR="004A39ED" w:rsidRDefault="004A39ED" w:rsidP="004A39ED">
      <w:pPr>
        <w:pStyle w:val="NoSpacing"/>
      </w:pPr>
      <w:r>
        <w:t>1 December 2025</w:t>
      </w:r>
    </w:p>
    <w:p w14:paraId="19225BF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3708" w14:textId="77777777" w:rsidR="004A39ED" w:rsidRDefault="004A39ED" w:rsidP="00086E2C">
      <w:pPr>
        <w:spacing w:after="0" w:line="240" w:lineRule="auto"/>
      </w:pPr>
      <w:r>
        <w:separator/>
      </w:r>
    </w:p>
  </w:endnote>
  <w:endnote w:type="continuationSeparator" w:id="0">
    <w:p w14:paraId="2EDB418C" w14:textId="77777777" w:rsidR="004A39ED" w:rsidRDefault="004A39E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A3A5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426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5B4D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7023E" w14:textId="77777777" w:rsidR="004A39ED" w:rsidRDefault="004A39ED" w:rsidP="00086E2C">
      <w:pPr>
        <w:spacing w:after="0" w:line="240" w:lineRule="auto"/>
      </w:pPr>
      <w:r>
        <w:separator/>
      </w:r>
    </w:p>
  </w:footnote>
  <w:footnote w:type="continuationSeparator" w:id="0">
    <w:p w14:paraId="608B3B2C" w14:textId="77777777" w:rsidR="004A39ED" w:rsidRDefault="004A39E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BD3E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0F8A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8D0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ED"/>
    <w:rsid w:val="00086E2C"/>
    <w:rsid w:val="000A2E7A"/>
    <w:rsid w:val="002244B7"/>
    <w:rsid w:val="00314D94"/>
    <w:rsid w:val="004A39ED"/>
    <w:rsid w:val="00617568"/>
    <w:rsid w:val="006E68FA"/>
    <w:rsid w:val="00E429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0A7E3"/>
  <w15:chartTrackingRefBased/>
  <w15:docId w15:val="{8F1C854F-B844-4B13-AEF8-E6293EE5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A39E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A39E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35</Words>
  <Characters>236</Characters>
  <Application>Microsoft Office Word</Application>
  <DocSecurity>0</DocSecurity>
  <Lines>11</Lines>
  <Paragraphs>7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2025-12-01T23:58:00Z</dcterms:created>
  <dcterms:modified xsi:type="dcterms:W3CDTF">2025-12-01T23:58:00Z</dcterms:modified>
</cp:coreProperties>
</file>