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D247" w14:textId="77777777" w:rsidR="00C135DD" w:rsidRDefault="00C135DD" w:rsidP="00C135DD">
      <w:pPr>
        <w:pStyle w:val="NoSpacing"/>
      </w:pPr>
      <w:r>
        <w:rPr>
          <w:u w:val="single"/>
        </w:rPr>
        <w:t>Sir William BOTONER</w:t>
      </w:r>
      <w:r>
        <w:t xml:space="preserve">        (d.1429)</w:t>
      </w:r>
    </w:p>
    <w:p w14:paraId="2787DA84" w14:textId="77777777" w:rsidR="00C135DD" w:rsidRDefault="00C135DD" w:rsidP="00C135DD">
      <w:pPr>
        <w:pStyle w:val="NoSpacing"/>
      </w:pPr>
      <w:r>
        <w:t>of the Dominicans in Broadmead, Bristol.</w:t>
      </w:r>
    </w:p>
    <w:p w14:paraId="21D6C2EF" w14:textId="77777777" w:rsidR="00C135DD" w:rsidRDefault="00C135DD" w:rsidP="00C135DD">
      <w:pPr>
        <w:pStyle w:val="NoSpacing"/>
      </w:pPr>
    </w:p>
    <w:p w14:paraId="47012184" w14:textId="77777777" w:rsidR="00C135DD" w:rsidRDefault="00C135DD" w:rsidP="00C135DD">
      <w:pPr>
        <w:pStyle w:val="NoSpacing"/>
      </w:pPr>
    </w:p>
    <w:p w14:paraId="116FA4DD" w14:textId="77777777" w:rsidR="00C135DD" w:rsidRDefault="00C135DD" w:rsidP="00C135DD">
      <w:pPr>
        <w:pStyle w:val="NoSpacing"/>
      </w:pPr>
      <w:r>
        <w:t>15 Oct.1429</w:t>
      </w:r>
      <w:r>
        <w:tab/>
        <w:t>He died.</w:t>
      </w:r>
    </w:p>
    <w:p w14:paraId="031478F2" w14:textId="77777777" w:rsidR="00C135DD" w:rsidRDefault="00C135DD" w:rsidP="00C135DD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(“Late Medieval Bristol, Time Space and Power” by Peter Fleming published  </w:t>
      </w:r>
    </w:p>
    <w:p w14:paraId="43709A68" w14:textId="77777777" w:rsidR="00C135DD" w:rsidRDefault="00C135DD" w:rsidP="00C135DD">
      <w:pPr>
        <w:pStyle w:val="NoSpacing"/>
        <w:ind w:left="720" w:firstLine="720"/>
      </w:pPr>
      <w:r>
        <w:rPr>
          <w:rFonts w:cs="Times New Roman"/>
          <w:szCs w:val="24"/>
        </w:rPr>
        <w:t>in 2024</w:t>
      </w:r>
      <w:r>
        <w:t xml:space="preserve"> </w:t>
      </w:r>
      <w:r>
        <w:rPr>
          <w:rFonts w:cs="Times New Roman"/>
          <w:szCs w:val="24"/>
        </w:rPr>
        <w:t>by the Yorkist History Trust p.</w:t>
      </w:r>
      <w:r>
        <w:t>100)</w:t>
      </w:r>
    </w:p>
    <w:p w14:paraId="51E04DFE" w14:textId="77777777" w:rsidR="00C135DD" w:rsidRDefault="00C135DD" w:rsidP="00C135DD">
      <w:pPr>
        <w:pStyle w:val="NoSpacing"/>
      </w:pPr>
    </w:p>
    <w:p w14:paraId="251CDB52" w14:textId="77777777" w:rsidR="00C135DD" w:rsidRDefault="00C135DD" w:rsidP="00C135DD">
      <w:pPr>
        <w:pStyle w:val="NoSpacing"/>
      </w:pPr>
    </w:p>
    <w:p w14:paraId="5F16AEA8" w14:textId="77777777" w:rsidR="00C135DD" w:rsidRDefault="00C135DD" w:rsidP="00C135DD">
      <w:pPr>
        <w:pStyle w:val="NoSpacing"/>
      </w:pPr>
      <w:r>
        <w:t>7 July 2025</w:t>
      </w:r>
    </w:p>
    <w:p w14:paraId="1AA8CC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6F68" w14:textId="77777777" w:rsidR="00C135DD" w:rsidRDefault="00C135DD" w:rsidP="009139A6">
      <w:r>
        <w:separator/>
      </w:r>
    </w:p>
  </w:endnote>
  <w:endnote w:type="continuationSeparator" w:id="0">
    <w:p w14:paraId="34F1AB38" w14:textId="77777777" w:rsidR="00C135DD" w:rsidRDefault="00C135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3D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5F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34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E117" w14:textId="77777777" w:rsidR="00C135DD" w:rsidRDefault="00C135DD" w:rsidP="009139A6">
      <w:r>
        <w:separator/>
      </w:r>
    </w:p>
  </w:footnote>
  <w:footnote w:type="continuationSeparator" w:id="0">
    <w:p w14:paraId="2FC14838" w14:textId="77777777" w:rsidR="00C135DD" w:rsidRDefault="00C135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76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AE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A5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DD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35D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25D3"/>
  <w15:chartTrackingRefBased/>
  <w15:docId w15:val="{EAF32FB1-0624-4563-A416-02A005D7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2025-07-07T12:25:00Z</dcterms:created>
  <dcterms:modified xsi:type="dcterms:W3CDTF">2025-07-07T12:26:00Z</dcterms:modified>
</cp:coreProperties>
</file>