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D22E" w14:textId="77777777" w:rsidR="005C6F82" w:rsidRDefault="005C6F82" w:rsidP="005C6F82">
      <w:pPr>
        <w:pStyle w:val="NoSpacing"/>
      </w:pPr>
      <w:r>
        <w:rPr>
          <w:u w:val="single"/>
        </w:rPr>
        <w:t>Ralph de BRAILLESFORD</w:t>
      </w:r>
      <w:r>
        <w:t xml:space="preserve">       (fl.1399)</w:t>
      </w:r>
    </w:p>
    <w:p w14:paraId="688A1D27" w14:textId="77777777" w:rsidR="005C6F82" w:rsidRDefault="005C6F82" w:rsidP="005C6F82">
      <w:pPr>
        <w:pStyle w:val="NoSpacing"/>
      </w:pPr>
    </w:p>
    <w:p w14:paraId="158D5755" w14:textId="77777777" w:rsidR="005C6F82" w:rsidRDefault="005C6F82" w:rsidP="005C6F82">
      <w:pPr>
        <w:pStyle w:val="NoSpacing"/>
      </w:pPr>
    </w:p>
    <w:p w14:paraId="6A5C1C83" w14:textId="77777777" w:rsidR="005C6F82" w:rsidRDefault="005C6F82" w:rsidP="005C6F82">
      <w:pPr>
        <w:pStyle w:val="NoSpacing"/>
      </w:pPr>
      <w:r>
        <w:t>31 Oct.1399</w:t>
      </w:r>
      <w:r>
        <w:tab/>
        <w:t>He was granted £50 a year.   (C.P.R. 1399-1401 p.49)</w:t>
      </w:r>
    </w:p>
    <w:p w14:paraId="6ABEB61D" w14:textId="77777777" w:rsidR="005C6F82" w:rsidRDefault="005C6F82" w:rsidP="005C6F82">
      <w:pPr>
        <w:pStyle w:val="NoSpacing"/>
      </w:pPr>
    </w:p>
    <w:p w14:paraId="315D5F49" w14:textId="77777777" w:rsidR="005C6F82" w:rsidRDefault="005C6F82" w:rsidP="005C6F82">
      <w:pPr>
        <w:pStyle w:val="NoSpacing"/>
      </w:pPr>
    </w:p>
    <w:p w14:paraId="661D4ACF" w14:textId="77777777" w:rsidR="005C6F82" w:rsidRDefault="005C6F82" w:rsidP="005C6F82">
      <w:pPr>
        <w:pStyle w:val="NoSpacing"/>
      </w:pPr>
      <w:r>
        <w:t>9 August 2025</w:t>
      </w:r>
    </w:p>
    <w:p w14:paraId="3EDDB0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D854" w14:textId="77777777" w:rsidR="005C6F82" w:rsidRDefault="005C6F82" w:rsidP="009139A6">
      <w:r>
        <w:separator/>
      </w:r>
    </w:p>
  </w:endnote>
  <w:endnote w:type="continuationSeparator" w:id="0">
    <w:p w14:paraId="17EF4155" w14:textId="77777777" w:rsidR="005C6F82" w:rsidRDefault="005C6F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28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A6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0B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017D" w14:textId="77777777" w:rsidR="005C6F82" w:rsidRDefault="005C6F82" w:rsidP="009139A6">
      <w:r>
        <w:separator/>
      </w:r>
    </w:p>
  </w:footnote>
  <w:footnote w:type="continuationSeparator" w:id="0">
    <w:p w14:paraId="2512DEB6" w14:textId="77777777" w:rsidR="005C6F82" w:rsidRDefault="005C6F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33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EE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24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82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5C6F8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DB56"/>
  <w15:chartTrackingRefBased/>
  <w15:docId w15:val="{9E57A6ED-25AF-4A43-A224-3DC1CF94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2025-08-09T20:23:00Z</dcterms:created>
  <dcterms:modified xsi:type="dcterms:W3CDTF">2025-08-09T20:23:00Z</dcterms:modified>
</cp:coreProperties>
</file>