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DA6" w14:textId="77777777" w:rsidR="003831CE" w:rsidRDefault="003831CE" w:rsidP="003831CE">
      <w:pPr>
        <w:pStyle w:val="NoSpacing"/>
      </w:pPr>
      <w:r>
        <w:rPr>
          <w:u w:val="single"/>
        </w:rPr>
        <w:t>John BRAMCOTE</w:t>
      </w:r>
      <w:r>
        <w:t xml:space="preserve">     </w:t>
      </w:r>
      <w:proofErr w:type="gramStart"/>
      <w:r>
        <w:t xml:space="preserve">   (</w:t>
      </w:r>
      <w:proofErr w:type="gramEnd"/>
      <w:r>
        <w:t>fl.1433-35)</w:t>
      </w:r>
    </w:p>
    <w:p w14:paraId="1276590A" w14:textId="77777777" w:rsidR="003831CE" w:rsidRDefault="003831CE" w:rsidP="003831CE">
      <w:pPr>
        <w:pStyle w:val="NoSpacing"/>
      </w:pPr>
      <w:r>
        <w:t xml:space="preserve">Vicar of </w:t>
      </w:r>
      <w:proofErr w:type="spellStart"/>
      <w:r>
        <w:t>Flawford</w:t>
      </w:r>
      <w:proofErr w:type="spellEnd"/>
      <w:r>
        <w:t>, Nottinghamshire.</w:t>
      </w:r>
    </w:p>
    <w:p w14:paraId="61427CCB" w14:textId="77777777" w:rsidR="003831CE" w:rsidRDefault="003831CE" w:rsidP="003831CE">
      <w:pPr>
        <w:pStyle w:val="NoSpacing"/>
      </w:pPr>
    </w:p>
    <w:p w14:paraId="4EBA5F5F" w14:textId="77777777" w:rsidR="003831CE" w:rsidRDefault="003831CE" w:rsidP="003831CE">
      <w:pPr>
        <w:pStyle w:val="NoSpacing"/>
      </w:pPr>
    </w:p>
    <w:p w14:paraId="5EE9A15E" w14:textId="77777777" w:rsidR="003831CE" w:rsidRDefault="003831CE" w:rsidP="003831CE">
      <w:pPr>
        <w:pStyle w:val="NoSpacing"/>
      </w:pPr>
      <w:r>
        <w:tab/>
        <w:t>1433</w:t>
      </w:r>
      <w:r>
        <w:tab/>
        <w:t>He became Vicar.</w:t>
      </w:r>
    </w:p>
    <w:p w14:paraId="43E07588" w14:textId="77777777" w:rsidR="003831CE" w:rsidRDefault="003831CE" w:rsidP="003831CE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https://southwellchurches.nottingham.ac.uk/flawford/hincumb.php</w:t>
        </w:r>
      </w:hyperlink>
      <w:r>
        <w:t xml:space="preserve"> )</w:t>
      </w:r>
    </w:p>
    <w:p w14:paraId="1509A8D7" w14:textId="77777777" w:rsidR="003831CE" w:rsidRDefault="003831CE" w:rsidP="003831CE">
      <w:pPr>
        <w:pStyle w:val="NoSpacing"/>
      </w:pPr>
    </w:p>
    <w:p w14:paraId="2E9F100E" w14:textId="77777777" w:rsidR="003831CE" w:rsidRDefault="003831CE" w:rsidP="003831CE">
      <w:pPr>
        <w:pStyle w:val="NoSpacing"/>
      </w:pPr>
    </w:p>
    <w:p w14:paraId="2737BBA9" w14:textId="77777777" w:rsidR="003831CE" w:rsidRDefault="003831CE" w:rsidP="003831CE">
      <w:pPr>
        <w:pStyle w:val="NoSpacing"/>
      </w:pPr>
      <w:r>
        <w:t>19 December 2024</w:t>
      </w:r>
    </w:p>
    <w:p w14:paraId="4E1A2B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BA7E" w14:textId="77777777" w:rsidR="003831CE" w:rsidRDefault="003831CE" w:rsidP="009139A6">
      <w:r>
        <w:separator/>
      </w:r>
    </w:p>
  </w:endnote>
  <w:endnote w:type="continuationSeparator" w:id="0">
    <w:p w14:paraId="6A753D03" w14:textId="77777777" w:rsidR="003831CE" w:rsidRDefault="003831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20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A9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82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1767" w14:textId="77777777" w:rsidR="003831CE" w:rsidRDefault="003831CE" w:rsidP="009139A6">
      <w:r>
        <w:separator/>
      </w:r>
    </w:p>
  </w:footnote>
  <w:footnote w:type="continuationSeparator" w:id="0">
    <w:p w14:paraId="4CEEBAB4" w14:textId="77777777" w:rsidR="003831CE" w:rsidRDefault="003831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88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EC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3B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CE"/>
    <w:rsid w:val="000666E0"/>
    <w:rsid w:val="002510B7"/>
    <w:rsid w:val="00270799"/>
    <w:rsid w:val="003831C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CE3A"/>
  <w15:chartTrackingRefBased/>
  <w15:docId w15:val="{1B68F5C6-15BE-414C-8F45-4065841F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3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flawford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2025-01-11T21:13:00Z</dcterms:created>
  <dcterms:modified xsi:type="dcterms:W3CDTF">2025-01-11T21:14:00Z</dcterms:modified>
</cp:coreProperties>
</file>