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71A4" w14:textId="77777777" w:rsidR="00C138B9" w:rsidRDefault="00C138B9" w:rsidP="00C138B9">
      <w:pPr>
        <w:pStyle w:val="NoSpacing"/>
      </w:pPr>
      <w:r>
        <w:rPr>
          <w:u w:val="single"/>
        </w:rPr>
        <w:t>Thomas BREMELCOMBE</w:t>
      </w:r>
      <w:r>
        <w:t xml:space="preserve">       (fl.1415)</w:t>
      </w:r>
    </w:p>
    <w:p w14:paraId="5F9A9743" w14:textId="77777777" w:rsidR="00C138B9" w:rsidRDefault="00C138B9" w:rsidP="00C138B9">
      <w:pPr>
        <w:pStyle w:val="NoSpacing"/>
      </w:pPr>
      <w:r>
        <w:t>of Yardley, Devon. Ploughman.</w:t>
      </w:r>
    </w:p>
    <w:p w14:paraId="48A9DAC1" w14:textId="77777777" w:rsidR="00C138B9" w:rsidRDefault="00C138B9" w:rsidP="00C138B9">
      <w:pPr>
        <w:pStyle w:val="NoSpacing"/>
      </w:pPr>
    </w:p>
    <w:p w14:paraId="3739E9CB" w14:textId="77777777" w:rsidR="00C138B9" w:rsidRDefault="00C138B9" w:rsidP="00C138B9">
      <w:pPr>
        <w:pStyle w:val="NoSpacing"/>
      </w:pPr>
    </w:p>
    <w:p w14:paraId="43CAD5C1" w14:textId="77777777" w:rsidR="00C138B9" w:rsidRDefault="00C138B9" w:rsidP="00C138B9">
      <w:pPr>
        <w:pStyle w:val="NoSpacing"/>
      </w:pPr>
      <w:r>
        <w:tab/>
        <w:t>1415</w:t>
      </w:r>
      <w:r>
        <w:tab/>
        <w:t xml:space="preserve">William </w:t>
      </w:r>
      <w:proofErr w:type="spellStart"/>
      <w:r>
        <w:t>Maynour</w:t>
      </w:r>
      <w:proofErr w:type="spellEnd"/>
      <w:r>
        <w:t>(q.v.) brought a plaint of trespass and taking against</w:t>
      </w:r>
    </w:p>
    <w:p w14:paraId="5777321E" w14:textId="77777777" w:rsidR="00C138B9" w:rsidRDefault="00C138B9" w:rsidP="00C138B9">
      <w:pPr>
        <w:pStyle w:val="NoSpacing"/>
      </w:pPr>
      <w:r>
        <w:tab/>
      </w:r>
      <w:r>
        <w:tab/>
        <w:t>him and two others.</w:t>
      </w:r>
    </w:p>
    <w:p w14:paraId="12CA7D0C" w14:textId="77777777" w:rsidR="00C138B9" w:rsidRDefault="00C138B9" w:rsidP="00C138B9">
      <w:pPr>
        <w:pStyle w:val="NoSpacing"/>
      </w:pPr>
      <w:r>
        <w:tab/>
      </w:r>
      <w:r>
        <w:tab/>
        <w:t xml:space="preserve">( </w:t>
      </w:r>
      <w:hyperlink r:id="rId6" w:history="1">
        <w:r w:rsidRPr="002A7B5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7D2BE828" w14:textId="77777777" w:rsidR="00C138B9" w:rsidRDefault="00C138B9" w:rsidP="00C138B9">
      <w:pPr>
        <w:pStyle w:val="NoSpacing"/>
      </w:pPr>
    </w:p>
    <w:p w14:paraId="18764C95" w14:textId="77777777" w:rsidR="00C138B9" w:rsidRDefault="00C138B9" w:rsidP="00C138B9">
      <w:pPr>
        <w:pStyle w:val="NoSpacing"/>
      </w:pPr>
    </w:p>
    <w:p w14:paraId="0D64A1F6" w14:textId="77777777" w:rsidR="00C138B9" w:rsidRDefault="00C138B9" w:rsidP="00C138B9">
      <w:pPr>
        <w:pStyle w:val="NoSpacing"/>
      </w:pPr>
      <w:r>
        <w:t>26 April 2025</w:t>
      </w:r>
    </w:p>
    <w:p w14:paraId="40E844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1F4A" w14:textId="77777777" w:rsidR="00C138B9" w:rsidRDefault="00C138B9" w:rsidP="009139A6">
      <w:r>
        <w:separator/>
      </w:r>
    </w:p>
  </w:endnote>
  <w:endnote w:type="continuationSeparator" w:id="0">
    <w:p w14:paraId="4705F5E3" w14:textId="77777777" w:rsidR="00C138B9" w:rsidRDefault="00C138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92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7F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38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A8AE" w14:textId="77777777" w:rsidR="00C138B9" w:rsidRDefault="00C138B9" w:rsidP="009139A6">
      <w:r>
        <w:separator/>
      </w:r>
    </w:p>
  </w:footnote>
  <w:footnote w:type="continuationSeparator" w:id="0">
    <w:p w14:paraId="02C4CC96" w14:textId="77777777" w:rsidR="00C138B9" w:rsidRDefault="00C138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0F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99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06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B9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138B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CDD2"/>
  <w15:chartTrackingRefBased/>
  <w15:docId w15:val="{FF78227A-97DA-4CB6-B7D4-EEB414BD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38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2025-05-01T11:36:00Z</dcterms:created>
  <dcterms:modified xsi:type="dcterms:W3CDTF">2025-05-01T11:37:00Z</dcterms:modified>
</cp:coreProperties>
</file>