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CEDF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Margaret BROWN</w:t>
      </w:r>
      <w:r>
        <w:t xml:space="preserve">         (fl.1489)</w:t>
      </w:r>
    </w:p>
    <w:p w14:paraId="09C02B30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  <w:r>
        <w:t>of Stamford, Lincolnshire. Widow.</w:t>
      </w:r>
    </w:p>
    <w:p w14:paraId="2C4592AD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</w:p>
    <w:p w14:paraId="0418C035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</w:p>
    <w:p w14:paraId="44925E10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  <w:r>
        <w:t>= William(q.v.).</w:t>
      </w:r>
    </w:p>
    <w:p w14:paraId="3E2F571E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  <w:r>
        <w:t>(Ricardian XXXIV p.43)</w:t>
      </w:r>
    </w:p>
    <w:p w14:paraId="392DE26E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</w:p>
    <w:p w14:paraId="30546935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</w:p>
    <w:p w14:paraId="3154E887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  <w:r>
        <w:t>25 Jun.1489</w:t>
      </w:r>
      <w:r>
        <w:tab/>
        <w:t>She made her Will.      (ibid.)</w:t>
      </w:r>
    </w:p>
    <w:p w14:paraId="21694774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</w:p>
    <w:p w14:paraId="5EE700C2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</w:p>
    <w:p w14:paraId="5F150797" w14:textId="77777777" w:rsidR="00D06B7F" w:rsidRDefault="00D06B7F" w:rsidP="00D06B7F">
      <w:pPr>
        <w:pStyle w:val="NoSpacing"/>
        <w:tabs>
          <w:tab w:val="left" w:pos="810"/>
          <w:tab w:val="left" w:pos="1440"/>
        </w:tabs>
      </w:pPr>
      <w:r>
        <w:t>2 September 2025</w:t>
      </w:r>
    </w:p>
    <w:p w14:paraId="0DB81F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88E0" w14:textId="77777777" w:rsidR="00D06B7F" w:rsidRDefault="00D06B7F" w:rsidP="009139A6">
      <w:r>
        <w:separator/>
      </w:r>
    </w:p>
  </w:endnote>
  <w:endnote w:type="continuationSeparator" w:id="0">
    <w:p w14:paraId="6A42DF2E" w14:textId="77777777" w:rsidR="00D06B7F" w:rsidRDefault="00D06B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75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CC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24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118B" w14:textId="77777777" w:rsidR="00D06B7F" w:rsidRDefault="00D06B7F" w:rsidP="009139A6">
      <w:r>
        <w:separator/>
      </w:r>
    </w:p>
  </w:footnote>
  <w:footnote w:type="continuationSeparator" w:id="0">
    <w:p w14:paraId="0A08F109" w14:textId="77777777" w:rsidR="00D06B7F" w:rsidRDefault="00D06B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3E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26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18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7F"/>
    <w:rsid w:val="000666E0"/>
    <w:rsid w:val="000A2E7A"/>
    <w:rsid w:val="001307AC"/>
    <w:rsid w:val="00190DFA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6B7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D813"/>
  <w15:chartTrackingRefBased/>
  <w15:docId w15:val="{0473AC03-E606-45A5-9BDB-85A8D622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2025-09-05T06:28:00Z</dcterms:created>
  <dcterms:modified xsi:type="dcterms:W3CDTF">2025-09-05T06:28:00Z</dcterms:modified>
</cp:coreProperties>
</file>