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5AB0" w:rsidRDefault="00585AB0" w:rsidP="00585AB0">
      <w:pPr>
        <w:pStyle w:val="NoSpacing"/>
      </w:pPr>
      <w:r>
        <w:rPr>
          <w:u w:val="single"/>
        </w:rPr>
        <w:t>Robert BUK</w:t>
      </w:r>
      <w:r>
        <w:t xml:space="preserve">    (fl.1489)</w:t>
      </w:r>
    </w:p>
    <w:p w:rsidR="00585AB0" w:rsidRDefault="00585AB0" w:rsidP="00585AB0">
      <w:pPr>
        <w:pStyle w:val="NoSpacing"/>
      </w:pPr>
    </w:p>
    <w:p w:rsidR="00585AB0" w:rsidRDefault="00585AB0" w:rsidP="00585AB0">
      <w:pPr>
        <w:pStyle w:val="NoSpacing"/>
      </w:pPr>
    </w:p>
    <w:p w:rsidR="00585AB0" w:rsidRDefault="00585AB0" w:rsidP="00585AB0">
      <w:pPr>
        <w:pStyle w:val="NoSpacing"/>
      </w:pPr>
      <w:r>
        <w:t>27 Jan.</w:t>
      </w:r>
      <w:r>
        <w:tab/>
        <w:t>1489</w:t>
      </w:r>
      <w:r>
        <w:tab/>
        <w:t xml:space="preserve">Settlement of the action taken by him and others against John </w:t>
      </w:r>
      <w:proofErr w:type="spellStart"/>
      <w:r>
        <w:t>Lawers</w:t>
      </w:r>
      <w:proofErr w:type="spellEnd"/>
      <w:r>
        <w:t>, the</w:t>
      </w:r>
    </w:p>
    <w:p w:rsidR="00585AB0" w:rsidRDefault="00585AB0" w:rsidP="00585AB0">
      <w:pPr>
        <w:pStyle w:val="NoSpacing"/>
      </w:pPr>
      <w:r>
        <w:tab/>
      </w:r>
      <w:r>
        <w:tab/>
      </w:r>
      <w:proofErr w:type="gramStart"/>
      <w:r>
        <w:t>elder(</w:t>
      </w:r>
      <w:proofErr w:type="gramEnd"/>
      <w:r>
        <w:t xml:space="preserve">q.v.), and his wife, Alice(q.v.), </w:t>
      </w:r>
      <w:proofErr w:type="spellStart"/>
      <w:r>
        <w:t>deforciants</w:t>
      </w:r>
      <w:proofErr w:type="spellEnd"/>
      <w:r>
        <w:t xml:space="preserve"> of a </w:t>
      </w:r>
      <w:proofErr w:type="spellStart"/>
      <w:r>
        <w:t>messuage</w:t>
      </w:r>
      <w:proofErr w:type="spellEnd"/>
      <w:r>
        <w:t>, 14 acres of</w:t>
      </w:r>
    </w:p>
    <w:p w:rsidR="00585AB0" w:rsidRDefault="00585AB0" w:rsidP="00585AB0">
      <w:pPr>
        <w:pStyle w:val="NoSpacing"/>
      </w:pPr>
      <w:r>
        <w:tab/>
      </w:r>
      <w:r>
        <w:tab/>
      </w:r>
      <w:proofErr w:type="gramStart"/>
      <w:r>
        <w:t>land</w:t>
      </w:r>
      <w:proofErr w:type="gramEnd"/>
      <w:r>
        <w:t xml:space="preserve"> and 7 acres of pasture in </w:t>
      </w:r>
      <w:proofErr w:type="spellStart"/>
      <w:r>
        <w:t>Gunton</w:t>
      </w:r>
      <w:proofErr w:type="spellEnd"/>
      <w:r>
        <w:t>, Norfolk.</w:t>
      </w:r>
    </w:p>
    <w:p w:rsidR="00585AB0" w:rsidRDefault="00585AB0" w:rsidP="00585AB0">
      <w:pPr>
        <w:pStyle w:val="NoSpacing"/>
      </w:pPr>
      <w:r>
        <w:tab/>
      </w:r>
      <w:r>
        <w:tab/>
        <w:t>(</w:t>
      </w:r>
      <w:hyperlink r:id="rId6" w:history="1">
        <w:r w:rsidRPr="006C3A7D">
          <w:rPr>
            <w:rStyle w:val="Hyperlink"/>
          </w:rPr>
          <w:t>www.medievalgenealogy.org.uk/fines/abstracts/CP_25_1_170_195.shtml</w:t>
        </w:r>
      </w:hyperlink>
      <w:r>
        <w:t>)</w:t>
      </w:r>
    </w:p>
    <w:p w:rsidR="00585AB0" w:rsidRDefault="00585AB0" w:rsidP="00585AB0">
      <w:pPr>
        <w:pStyle w:val="NoSpacing"/>
      </w:pPr>
    </w:p>
    <w:p w:rsidR="00585AB0" w:rsidRDefault="00585AB0" w:rsidP="00585AB0">
      <w:pPr>
        <w:pStyle w:val="NoSpacing"/>
      </w:pPr>
    </w:p>
    <w:p w:rsidR="00585AB0" w:rsidRDefault="00585AB0" w:rsidP="00585AB0">
      <w:pPr>
        <w:pStyle w:val="NoSpacing"/>
      </w:pPr>
    </w:p>
    <w:p w:rsidR="00BA4020" w:rsidRPr="00585AB0" w:rsidRDefault="00585AB0" w:rsidP="00585AB0">
      <w:pPr>
        <w:pStyle w:val="NoSpacing"/>
      </w:pPr>
      <w:r>
        <w:t>18 September 2010</w:t>
      </w:r>
    </w:p>
    <w:sectPr w:rsidR="00BA4020" w:rsidRPr="00585AB0" w:rsidSect="003106C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85AB0" w:rsidRDefault="00585AB0" w:rsidP="00552EBA">
      <w:pPr>
        <w:spacing w:after="0" w:line="240" w:lineRule="auto"/>
      </w:pPr>
      <w:r>
        <w:separator/>
      </w:r>
    </w:p>
  </w:endnote>
  <w:endnote w:type="continuationSeparator" w:id="0">
    <w:p w:rsidR="00585AB0" w:rsidRDefault="00585AB0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585AB0">
        <w:rPr>
          <w:noProof/>
        </w:rPr>
        <w:t>18 September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85AB0" w:rsidRDefault="00585AB0" w:rsidP="00552EBA">
      <w:pPr>
        <w:spacing w:after="0" w:line="240" w:lineRule="auto"/>
      </w:pPr>
      <w:r>
        <w:separator/>
      </w:r>
    </w:p>
  </w:footnote>
  <w:footnote w:type="continuationSeparator" w:id="0">
    <w:p w:rsidR="00585AB0" w:rsidRDefault="00585AB0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3106C5"/>
    <w:rsid w:val="00552EBA"/>
    <w:rsid w:val="00585AB0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85AB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edievalgenealogy.org.uk/fines/abstracts/CP_25_1_170_195.shtml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363</Characters>
  <Application>Microsoft Office Word</Application>
  <DocSecurity>0</DocSecurity>
  <Lines>3</Lines>
  <Paragraphs>1</Paragraphs>
  <ScaleCrop>false</ScaleCrop>
  <Company/>
  <LinksUpToDate>false</LinksUpToDate>
  <CharactersWithSpaces>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2010-09-18T21:13:00Z</dcterms:created>
  <dcterms:modified xsi:type="dcterms:W3CDTF">2010-09-18T21:13:00Z</dcterms:modified>
</cp:coreProperties>
</file>