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38ED" w14:textId="77777777" w:rsidR="00D45F81" w:rsidRDefault="00D45F81" w:rsidP="00D45F81">
      <w:pPr>
        <w:pStyle w:val="NoSpacing"/>
      </w:pPr>
      <w:r>
        <w:rPr>
          <w:u w:val="single"/>
        </w:rPr>
        <w:t>John BULLESDON</w:t>
      </w:r>
      <w:r>
        <w:t xml:space="preserve">       (fl.1461)</w:t>
      </w:r>
    </w:p>
    <w:p w14:paraId="54B58C3C" w14:textId="77777777" w:rsidR="00D45F81" w:rsidRDefault="00D45F81" w:rsidP="00D45F81">
      <w:pPr>
        <w:pStyle w:val="NoSpacing"/>
      </w:pPr>
      <w:r>
        <w:t xml:space="preserve">late of Newton </w:t>
      </w:r>
      <w:proofErr w:type="spellStart"/>
      <w:r>
        <w:t>St.Lo</w:t>
      </w:r>
      <w:proofErr w:type="spellEnd"/>
      <w:r>
        <w:t>, Somerset.</w:t>
      </w:r>
    </w:p>
    <w:p w14:paraId="53D1CAD5" w14:textId="77777777" w:rsidR="00D45F81" w:rsidRDefault="00D45F81" w:rsidP="00D45F81">
      <w:pPr>
        <w:pStyle w:val="NoSpacing"/>
      </w:pPr>
    </w:p>
    <w:p w14:paraId="325F3E5F" w14:textId="77777777" w:rsidR="00D45F81" w:rsidRDefault="00D45F81" w:rsidP="00D45F81">
      <w:pPr>
        <w:pStyle w:val="NoSpacing"/>
      </w:pPr>
    </w:p>
    <w:p w14:paraId="0AE8990F" w14:textId="77777777" w:rsidR="00D45F81" w:rsidRDefault="00D45F81" w:rsidP="00D45F81">
      <w:pPr>
        <w:pStyle w:val="NoSpacing"/>
      </w:pPr>
      <w:r>
        <w:t>22 Jun.1461</w:t>
      </w:r>
      <w:r>
        <w:tab/>
        <w:t>He was pardoned outlawry for not appearing to answer John Austell(q.v.)</w:t>
      </w:r>
    </w:p>
    <w:p w14:paraId="1844800F" w14:textId="77777777" w:rsidR="00D45F81" w:rsidRDefault="00D45F81" w:rsidP="00D45F81">
      <w:pPr>
        <w:pStyle w:val="NoSpacing"/>
      </w:pPr>
      <w:r>
        <w:tab/>
      </w:r>
      <w:r>
        <w:tab/>
        <w:t xml:space="preserve">touching a debt of £20, he having surrendered to the Fleet prison in </w:t>
      </w:r>
    </w:p>
    <w:p w14:paraId="16F18E5A" w14:textId="77777777" w:rsidR="00D45F81" w:rsidRDefault="00D45F81" w:rsidP="00D45F81">
      <w:pPr>
        <w:pStyle w:val="NoSpacing"/>
      </w:pPr>
      <w:r>
        <w:tab/>
      </w:r>
      <w:r>
        <w:tab/>
        <w:t>London.   (C.P.R. 1461-67 p.1)</w:t>
      </w:r>
    </w:p>
    <w:p w14:paraId="4BEED070" w14:textId="77777777" w:rsidR="00D45F81" w:rsidRDefault="00D45F81" w:rsidP="00D45F81">
      <w:pPr>
        <w:pStyle w:val="NoSpacing"/>
      </w:pPr>
    </w:p>
    <w:p w14:paraId="23BF25F1" w14:textId="77777777" w:rsidR="00D45F81" w:rsidRDefault="00D45F81" w:rsidP="00D45F81">
      <w:pPr>
        <w:pStyle w:val="NoSpacing"/>
      </w:pPr>
    </w:p>
    <w:p w14:paraId="771F4C70" w14:textId="77777777" w:rsidR="00D45F81" w:rsidRDefault="00D45F81" w:rsidP="00D45F81">
      <w:pPr>
        <w:pStyle w:val="NoSpacing"/>
      </w:pPr>
      <w:r>
        <w:t>27 June 2025</w:t>
      </w:r>
    </w:p>
    <w:p w14:paraId="45C249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0766" w14:textId="77777777" w:rsidR="00D45F81" w:rsidRDefault="00D45F81" w:rsidP="009139A6">
      <w:r>
        <w:separator/>
      </w:r>
    </w:p>
  </w:endnote>
  <w:endnote w:type="continuationSeparator" w:id="0">
    <w:p w14:paraId="745102EF" w14:textId="77777777" w:rsidR="00D45F81" w:rsidRDefault="00D45F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4A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2E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96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C471" w14:textId="77777777" w:rsidR="00D45F81" w:rsidRDefault="00D45F81" w:rsidP="009139A6">
      <w:r>
        <w:separator/>
      </w:r>
    </w:p>
  </w:footnote>
  <w:footnote w:type="continuationSeparator" w:id="0">
    <w:p w14:paraId="7ABFCCF3" w14:textId="77777777" w:rsidR="00D45F81" w:rsidRDefault="00D45F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13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1D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5F8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6AAB"/>
  <w15:chartTrackingRefBased/>
  <w15:docId w15:val="{81E194F1-B826-4304-B8F3-392A60D8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2025-06-27T19:49:00Z</dcterms:created>
  <dcterms:modified xsi:type="dcterms:W3CDTF">2025-06-27T19:50:00Z</dcterms:modified>
</cp:coreProperties>
</file>