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01122C" w:rsidP="0001122C">
      <w:pPr>
        <w:pStyle w:val="NoSpacing"/>
      </w:pPr>
      <w:r>
        <w:rPr>
          <w:u w:val="single"/>
        </w:rPr>
        <w:t>Richard BULMER</w:t>
      </w:r>
      <w:r>
        <w:t xml:space="preserve">    (d.1485)</w:t>
      </w:r>
    </w:p>
    <w:p w:rsidR="0001122C" w:rsidRDefault="0001122C" w:rsidP="0001122C">
      <w:pPr>
        <w:pStyle w:val="NoSpacing"/>
      </w:pPr>
      <w:proofErr w:type="gramStart"/>
      <w:r>
        <w:t>of</w:t>
      </w:r>
      <w:proofErr w:type="gramEnd"/>
      <w:r>
        <w:t xml:space="preserve"> York.  Butcher.</w:t>
      </w:r>
    </w:p>
    <w:p w:rsidR="0001122C" w:rsidRDefault="0001122C" w:rsidP="0001122C">
      <w:pPr>
        <w:pStyle w:val="NoSpacing"/>
      </w:pPr>
    </w:p>
    <w:p w:rsidR="0001122C" w:rsidRDefault="0001122C" w:rsidP="0001122C">
      <w:pPr>
        <w:pStyle w:val="NoSpacing"/>
      </w:pPr>
    </w:p>
    <w:p w:rsidR="0001122C" w:rsidRDefault="0001122C" w:rsidP="0001122C">
      <w:pPr>
        <w:pStyle w:val="NoSpacing"/>
      </w:pPr>
      <w:r>
        <w:t xml:space="preserve">  5 Aug.1485</w:t>
      </w:r>
      <w:r>
        <w:tab/>
        <w:t>Administration of his goods and possessions was granted.  (W.Y.R. p.27)</w:t>
      </w:r>
    </w:p>
    <w:p w:rsidR="0001122C" w:rsidRDefault="0001122C" w:rsidP="0001122C">
      <w:pPr>
        <w:pStyle w:val="NoSpacing"/>
      </w:pPr>
    </w:p>
    <w:p w:rsidR="0001122C" w:rsidRDefault="0001122C" w:rsidP="0001122C">
      <w:pPr>
        <w:pStyle w:val="NoSpacing"/>
      </w:pPr>
    </w:p>
    <w:p w:rsidR="0001122C" w:rsidRDefault="0001122C" w:rsidP="0001122C">
      <w:pPr>
        <w:pStyle w:val="NoSpacing"/>
      </w:pPr>
    </w:p>
    <w:p w:rsidR="0001122C" w:rsidRPr="0001122C" w:rsidRDefault="0001122C" w:rsidP="0001122C">
      <w:pPr>
        <w:pStyle w:val="NoSpacing"/>
      </w:pPr>
      <w:r>
        <w:t>16 August 2010</w:t>
      </w:r>
    </w:p>
    <w:sectPr w:rsidR="0001122C" w:rsidRPr="0001122C" w:rsidSect="008B49F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122C" w:rsidRDefault="0001122C" w:rsidP="00552EBA">
      <w:pPr>
        <w:spacing w:after="0" w:line="240" w:lineRule="auto"/>
      </w:pPr>
      <w:r>
        <w:separator/>
      </w:r>
    </w:p>
  </w:endnote>
  <w:endnote w:type="continuationSeparator" w:id="0">
    <w:p w:rsidR="0001122C" w:rsidRDefault="0001122C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01122C">
        <w:rPr>
          <w:noProof/>
        </w:rPr>
        <w:t>16 August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122C" w:rsidRDefault="0001122C" w:rsidP="00552EBA">
      <w:pPr>
        <w:spacing w:after="0" w:line="240" w:lineRule="auto"/>
      </w:pPr>
      <w:r>
        <w:separator/>
      </w:r>
    </w:p>
  </w:footnote>
  <w:footnote w:type="continuationSeparator" w:id="0">
    <w:p w:rsidR="0001122C" w:rsidRDefault="0001122C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1122C"/>
    <w:rsid w:val="00175804"/>
    <w:rsid w:val="00552EBA"/>
    <w:rsid w:val="008B49FD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129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2010-08-16T19:23:00Z</dcterms:created>
  <dcterms:modified xsi:type="dcterms:W3CDTF">2010-08-16T19:25:00Z</dcterms:modified>
</cp:coreProperties>
</file>