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8F78" w14:textId="77777777" w:rsidR="00873249" w:rsidRDefault="00873249" w:rsidP="008732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CANYNGES</w:t>
      </w:r>
      <w:r>
        <w:rPr>
          <w:rFonts w:cs="Times New Roman"/>
          <w:szCs w:val="24"/>
        </w:rPr>
        <w:t xml:space="preserve">        (fl.1466)</w:t>
      </w:r>
    </w:p>
    <w:p w14:paraId="01EBDA92" w14:textId="77777777" w:rsidR="00873249" w:rsidRDefault="00873249" w:rsidP="008732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Grocer.</w:t>
      </w:r>
    </w:p>
    <w:p w14:paraId="502CBCB3" w14:textId="77777777" w:rsidR="00873249" w:rsidRDefault="00873249" w:rsidP="00873249">
      <w:pPr>
        <w:pStyle w:val="NoSpacing"/>
        <w:rPr>
          <w:rFonts w:cs="Times New Roman"/>
          <w:szCs w:val="24"/>
        </w:rPr>
      </w:pPr>
    </w:p>
    <w:p w14:paraId="5F4FF891" w14:textId="77777777" w:rsidR="00873249" w:rsidRDefault="00873249" w:rsidP="00873249">
      <w:pPr>
        <w:pStyle w:val="NoSpacing"/>
        <w:rPr>
          <w:rFonts w:cs="Times New Roman"/>
          <w:szCs w:val="24"/>
        </w:rPr>
      </w:pPr>
    </w:p>
    <w:p w14:paraId="19FFC5D8" w14:textId="77777777" w:rsidR="00873249" w:rsidRDefault="00873249" w:rsidP="008732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Nov.1466</w:t>
      </w:r>
      <w:r>
        <w:rPr>
          <w:rFonts w:cs="Times New Roman"/>
          <w:szCs w:val="24"/>
        </w:rPr>
        <w:tab/>
        <w:t xml:space="preserve">Walter </w:t>
      </w:r>
      <w:proofErr w:type="spellStart"/>
      <w:r>
        <w:rPr>
          <w:rFonts w:cs="Times New Roman"/>
          <w:szCs w:val="24"/>
        </w:rPr>
        <w:t>Fyvyan</w:t>
      </w:r>
      <w:proofErr w:type="spellEnd"/>
      <w:r>
        <w:rPr>
          <w:rFonts w:cs="Times New Roman"/>
          <w:szCs w:val="24"/>
        </w:rPr>
        <w:t xml:space="preserve"> of Lillington, Somerset(q.v.), was pardoned for not</w:t>
      </w:r>
    </w:p>
    <w:p w14:paraId="0455A9EB" w14:textId="77777777" w:rsidR="00873249" w:rsidRDefault="00873249" w:rsidP="008732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appearing to answer him touching a debt of £8.</w:t>
      </w:r>
    </w:p>
    <w:p w14:paraId="6564438E" w14:textId="77777777" w:rsidR="00873249" w:rsidRDefault="00873249" w:rsidP="008732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p.509)</w:t>
      </w:r>
    </w:p>
    <w:p w14:paraId="52809EB6" w14:textId="77777777" w:rsidR="00873249" w:rsidRDefault="00873249" w:rsidP="00873249">
      <w:pPr>
        <w:pStyle w:val="NoSpacing"/>
        <w:rPr>
          <w:rFonts w:cs="Times New Roman"/>
          <w:szCs w:val="24"/>
        </w:rPr>
      </w:pPr>
    </w:p>
    <w:p w14:paraId="2B559D30" w14:textId="77777777" w:rsidR="00873249" w:rsidRDefault="00873249" w:rsidP="00873249">
      <w:pPr>
        <w:pStyle w:val="NoSpacing"/>
        <w:rPr>
          <w:rFonts w:cs="Times New Roman"/>
          <w:szCs w:val="24"/>
        </w:rPr>
      </w:pPr>
    </w:p>
    <w:p w14:paraId="0E7BF197" w14:textId="77777777" w:rsidR="00873249" w:rsidRDefault="00873249" w:rsidP="008732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August 2025</w:t>
      </w:r>
    </w:p>
    <w:p w14:paraId="648549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4D944" w14:textId="77777777" w:rsidR="00873249" w:rsidRDefault="00873249" w:rsidP="009139A6">
      <w:r>
        <w:separator/>
      </w:r>
    </w:p>
  </w:endnote>
  <w:endnote w:type="continuationSeparator" w:id="0">
    <w:p w14:paraId="4F98236C" w14:textId="77777777" w:rsidR="00873249" w:rsidRDefault="008732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49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DF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08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C48E5" w14:textId="77777777" w:rsidR="00873249" w:rsidRDefault="00873249" w:rsidP="009139A6">
      <w:r>
        <w:separator/>
      </w:r>
    </w:p>
  </w:footnote>
  <w:footnote w:type="continuationSeparator" w:id="0">
    <w:p w14:paraId="219DC519" w14:textId="77777777" w:rsidR="00873249" w:rsidRDefault="008732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98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EE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8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4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3FB"/>
    <w:rsid w:val="00826F5C"/>
    <w:rsid w:val="00873249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B2A3"/>
  <w15:chartTrackingRefBased/>
  <w15:docId w15:val="{15A0796D-9AB1-4E63-A2BE-E0264F2F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2025-08-10T16:24:00Z</dcterms:created>
  <dcterms:modified xsi:type="dcterms:W3CDTF">2025-08-10T16:24:00Z</dcterms:modified>
</cp:coreProperties>
</file>