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0842" w14:textId="77777777" w:rsidR="00214C0A" w:rsidRDefault="00214C0A" w:rsidP="00214C0A">
      <w:pPr>
        <w:pStyle w:val="NoSpacing"/>
        <w:rPr>
          <w:lang w:val="en-GB"/>
        </w:rPr>
      </w:pPr>
      <w:r>
        <w:rPr>
          <w:u w:val="single"/>
          <w:lang w:val="en-GB"/>
        </w:rPr>
        <w:t>Joan CARY</w:t>
      </w:r>
      <w:r>
        <w:rPr>
          <w:lang w:val="en-GB"/>
        </w:rPr>
        <w:t xml:space="preserve">      (d.ca.1448)</w:t>
      </w:r>
    </w:p>
    <w:p w14:paraId="67FF8F2F" w14:textId="77777777" w:rsidR="00214C0A" w:rsidRDefault="00214C0A" w:rsidP="00214C0A">
      <w:pPr>
        <w:pStyle w:val="NoSpacing"/>
        <w:rPr>
          <w:lang w:val="en-GB"/>
        </w:rPr>
      </w:pPr>
      <w:r>
        <w:rPr>
          <w:lang w:val="en-GB"/>
        </w:rPr>
        <w:t>of Cockington, Devon.</w:t>
      </w:r>
    </w:p>
    <w:p w14:paraId="5224FBA7" w14:textId="77777777" w:rsidR="00214C0A" w:rsidRDefault="00214C0A" w:rsidP="00214C0A">
      <w:pPr>
        <w:pStyle w:val="NoSpacing"/>
        <w:rPr>
          <w:lang w:val="en-GB"/>
        </w:rPr>
      </w:pPr>
    </w:p>
    <w:p w14:paraId="6FD71FFD" w14:textId="77777777" w:rsidR="00214C0A" w:rsidRDefault="00214C0A" w:rsidP="00214C0A">
      <w:pPr>
        <w:pStyle w:val="NoSpacing"/>
        <w:rPr>
          <w:lang w:val="en-GB"/>
        </w:rPr>
      </w:pPr>
    </w:p>
    <w:p w14:paraId="2AF32373" w14:textId="61BAD480" w:rsidR="00214C0A" w:rsidRDefault="00214C0A" w:rsidP="00214C0A">
      <w:pPr>
        <w:pStyle w:val="NoSpacing"/>
        <w:rPr>
          <w:lang w:val="en-GB"/>
        </w:rPr>
      </w:pPr>
      <w:r>
        <w:rPr>
          <w:lang w:val="en-GB"/>
        </w:rPr>
        <w:t>= Robert</w:t>
      </w:r>
      <w:r>
        <w:rPr>
          <w:lang w:val="en-GB"/>
        </w:rPr>
        <w:t>(q.v.)</w:t>
      </w:r>
      <w:r>
        <w:rPr>
          <w:lang w:val="en-GB"/>
        </w:rPr>
        <w:t>.</w:t>
      </w:r>
    </w:p>
    <w:p w14:paraId="4CA3B40A" w14:textId="77777777" w:rsidR="00214C0A" w:rsidRDefault="00214C0A" w:rsidP="00214C0A">
      <w:pPr>
        <w:pStyle w:val="NoSpacing"/>
        <w:rPr>
          <w:lang w:val="en-GB"/>
        </w:rPr>
      </w:pPr>
      <w:r>
        <w:rPr>
          <w:lang w:val="en-GB"/>
        </w:rPr>
        <w:t>(Devon Wills Index, 1163 – 1999)</w:t>
      </w:r>
    </w:p>
    <w:p w14:paraId="3F3EC57D" w14:textId="77777777" w:rsidR="00214C0A" w:rsidRDefault="00214C0A" w:rsidP="00214C0A">
      <w:pPr>
        <w:pStyle w:val="NoSpacing"/>
        <w:rPr>
          <w:lang w:val="en-GB"/>
        </w:rPr>
      </w:pPr>
    </w:p>
    <w:p w14:paraId="662B2ECA" w14:textId="77777777" w:rsidR="00214C0A" w:rsidRDefault="00214C0A" w:rsidP="00214C0A">
      <w:pPr>
        <w:pStyle w:val="NoSpacing"/>
        <w:rPr>
          <w:lang w:val="en-GB"/>
        </w:rPr>
      </w:pPr>
    </w:p>
    <w:p w14:paraId="21AEE82E" w14:textId="77777777" w:rsidR="00214C0A" w:rsidRDefault="00214C0A" w:rsidP="00214C0A">
      <w:pPr>
        <w:pStyle w:val="NoSpacing"/>
        <w:rPr>
          <w:lang w:val="en-GB"/>
        </w:rPr>
      </w:pPr>
      <w:r>
        <w:rPr>
          <w:lang w:val="en-GB"/>
        </w:rPr>
        <w:tab/>
        <w:t>1448</w:t>
      </w:r>
      <w:r>
        <w:rPr>
          <w:lang w:val="en-GB"/>
        </w:rPr>
        <w:tab/>
        <w:t>Probate of her Will.    (ibid.)</w:t>
      </w:r>
    </w:p>
    <w:p w14:paraId="4E0DFCA9" w14:textId="77777777" w:rsidR="00214C0A" w:rsidRDefault="00214C0A" w:rsidP="00214C0A">
      <w:pPr>
        <w:pStyle w:val="NoSpacing"/>
        <w:rPr>
          <w:lang w:val="en-GB"/>
        </w:rPr>
      </w:pPr>
    </w:p>
    <w:p w14:paraId="09A2B1F8" w14:textId="77777777" w:rsidR="00214C0A" w:rsidRDefault="00214C0A" w:rsidP="00214C0A">
      <w:pPr>
        <w:pStyle w:val="NoSpacing"/>
        <w:rPr>
          <w:lang w:val="en-GB"/>
        </w:rPr>
      </w:pPr>
    </w:p>
    <w:p w14:paraId="41923103" w14:textId="77777777" w:rsidR="00214C0A" w:rsidRDefault="00214C0A" w:rsidP="00214C0A">
      <w:pPr>
        <w:pStyle w:val="NoSpacing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DATE \@ "dd MMMM yyyy" </w:instrText>
      </w:r>
      <w:r>
        <w:rPr>
          <w:lang w:val="en-GB"/>
        </w:rPr>
        <w:fldChar w:fldCharType="separate"/>
      </w:r>
      <w:r>
        <w:rPr>
          <w:noProof/>
          <w:lang w:val="en-GB"/>
        </w:rPr>
        <w:t>22 March 2025</w:t>
      </w:r>
      <w:r>
        <w:rPr>
          <w:lang w:val="en-GB"/>
        </w:rPr>
        <w:fldChar w:fldCharType="end"/>
      </w:r>
    </w:p>
    <w:p w14:paraId="7FE355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9D65" w14:textId="77777777" w:rsidR="00214C0A" w:rsidRDefault="00214C0A" w:rsidP="009139A6">
      <w:r>
        <w:separator/>
      </w:r>
    </w:p>
  </w:endnote>
  <w:endnote w:type="continuationSeparator" w:id="0">
    <w:p w14:paraId="1E6FAF04" w14:textId="77777777" w:rsidR="00214C0A" w:rsidRDefault="00214C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57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9A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49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6C99" w14:textId="77777777" w:rsidR="00214C0A" w:rsidRDefault="00214C0A" w:rsidP="009139A6">
      <w:r>
        <w:separator/>
      </w:r>
    </w:p>
  </w:footnote>
  <w:footnote w:type="continuationSeparator" w:id="0">
    <w:p w14:paraId="1DCA0EA7" w14:textId="77777777" w:rsidR="00214C0A" w:rsidRDefault="00214C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3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2E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2C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0A"/>
    <w:rsid w:val="000666E0"/>
    <w:rsid w:val="000A2E7A"/>
    <w:rsid w:val="00190DFA"/>
    <w:rsid w:val="00214C0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C27C"/>
  <w15:chartTrackingRefBased/>
  <w15:docId w15:val="{2786009A-9E29-40D3-8CD5-FE23AC35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2025-03-22T20:27:00Z</dcterms:created>
  <dcterms:modified xsi:type="dcterms:W3CDTF">2025-03-22T20:32:00Z</dcterms:modified>
</cp:coreProperties>
</file>