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6A8D" w14:textId="77777777" w:rsidR="003A143E" w:rsidRDefault="003A143E" w:rsidP="003A143E">
      <w:pPr>
        <w:pStyle w:val="NoSpacing"/>
      </w:pPr>
      <w:r>
        <w:rPr>
          <w:u w:val="single"/>
        </w:rPr>
        <w:t>William CAWOD</w:t>
      </w:r>
      <w:r>
        <w:t xml:space="preserve">      (fl.1478)</w:t>
      </w:r>
    </w:p>
    <w:p w14:paraId="53447A10" w14:textId="77777777" w:rsidR="003A143E" w:rsidRDefault="003A143E" w:rsidP="003A143E">
      <w:pPr>
        <w:pStyle w:val="NoSpacing"/>
      </w:pPr>
    </w:p>
    <w:p w14:paraId="050BA5A9" w14:textId="77777777" w:rsidR="003A143E" w:rsidRDefault="003A143E" w:rsidP="003A143E">
      <w:pPr>
        <w:pStyle w:val="NoSpacing"/>
      </w:pPr>
    </w:p>
    <w:p w14:paraId="2ADF02D0" w14:textId="77777777" w:rsidR="003A143E" w:rsidRDefault="003A143E" w:rsidP="003A143E">
      <w:pPr>
        <w:pStyle w:val="NoSpacing"/>
      </w:pPr>
      <w:r>
        <w:t xml:space="preserve">  9 Oct.1478</w:t>
      </w:r>
      <w:r>
        <w:tab/>
        <w:t xml:space="preserve">Thomas </w:t>
      </w:r>
      <w:proofErr w:type="spellStart"/>
      <w:r>
        <w:t>Meteham</w:t>
      </w:r>
      <w:proofErr w:type="spellEnd"/>
      <w:r>
        <w:t>, late of Kilham, Yorkshire(q.v.), was pardoned for not</w:t>
      </w:r>
    </w:p>
    <w:p w14:paraId="487BA4CD" w14:textId="77777777" w:rsidR="003A143E" w:rsidRDefault="003A143E" w:rsidP="003A143E">
      <w:pPr>
        <w:pStyle w:val="NoSpacing"/>
      </w:pPr>
      <w:r>
        <w:tab/>
      </w:r>
      <w:r>
        <w:tab/>
        <w:t>appearing to answer him touching a trespass.</w:t>
      </w:r>
    </w:p>
    <w:p w14:paraId="4A6E3200" w14:textId="77777777" w:rsidR="003A143E" w:rsidRDefault="003A143E" w:rsidP="003A143E">
      <w:pPr>
        <w:pStyle w:val="NoSpacing"/>
      </w:pPr>
      <w:r>
        <w:tab/>
      </w:r>
      <w:r>
        <w:tab/>
        <w:t>(C.P.R. 1476-85 p.83)</w:t>
      </w:r>
    </w:p>
    <w:p w14:paraId="00810890" w14:textId="77777777" w:rsidR="003A143E" w:rsidRDefault="003A143E" w:rsidP="003A143E">
      <w:pPr>
        <w:pStyle w:val="NoSpacing"/>
      </w:pPr>
    </w:p>
    <w:p w14:paraId="713238A1" w14:textId="77777777" w:rsidR="003A143E" w:rsidRDefault="003A143E" w:rsidP="003A143E">
      <w:pPr>
        <w:pStyle w:val="NoSpacing"/>
      </w:pPr>
    </w:p>
    <w:p w14:paraId="2EB35ACC" w14:textId="77777777" w:rsidR="003A143E" w:rsidRDefault="003A143E" w:rsidP="003A143E">
      <w:pPr>
        <w:pStyle w:val="NoSpacing"/>
      </w:pPr>
      <w:r>
        <w:t>5 July 2025</w:t>
      </w:r>
    </w:p>
    <w:p w14:paraId="11F18E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C54E" w14:textId="77777777" w:rsidR="003A143E" w:rsidRDefault="003A143E" w:rsidP="009139A6">
      <w:r>
        <w:separator/>
      </w:r>
    </w:p>
  </w:endnote>
  <w:endnote w:type="continuationSeparator" w:id="0">
    <w:p w14:paraId="19CAC3AE" w14:textId="77777777" w:rsidR="003A143E" w:rsidRDefault="003A14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62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F8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6F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D11F" w14:textId="77777777" w:rsidR="003A143E" w:rsidRDefault="003A143E" w:rsidP="009139A6">
      <w:r>
        <w:separator/>
      </w:r>
    </w:p>
  </w:footnote>
  <w:footnote w:type="continuationSeparator" w:id="0">
    <w:p w14:paraId="0873E07F" w14:textId="77777777" w:rsidR="003A143E" w:rsidRDefault="003A14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CB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E7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3B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3E"/>
    <w:rsid w:val="000666E0"/>
    <w:rsid w:val="000A2E7A"/>
    <w:rsid w:val="001307AC"/>
    <w:rsid w:val="00190DFA"/>
    <w:rsid w:val="002132C1"/>
    <w:rsid w:val="002510B7"/>
    <w:rsid w:val="00270799"/>
    <w:rsid w:val="002737D5"/>
    <w:rsid w:val="00357E4A"/>
    <w:rsid w:val="003A143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4E12"/>
  <w15:chartTrackingRefBased/>
  <w15:docId w15:val="{8248B3C4-0142-4FF0-B213-229A1963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2025-07-05T19:07:00Z</dcterms:created>
  <dcterms:modified xsi:type="dcterms:W3CDTF">2025-07-05T19:08:00Z</dcterms:modified>
</cp:coreProperties>
</file>