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D3690" w14:textId="77777777" w:rsidR="00625523" w:rsidRDefault="00625523" w:rsidP="006255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CHAUNTRE (CHAUNDRE, CHAUNDRY)</w:t>
      </w:r>
      <w:r>
        <w:rPr>
          <w:rFonts w:cs="Times New Roman"/>
          <w:szCs w:val="24"/>
        </w:rPr>
        <w:t xml:space="preserve">     (fl.1484)</w:t>
      </w:r>
    </w:p>
    <w:p w14:paraId="72D3124B" w14:textId="77777777" w:rsidR="00625523" w:rsidRDefault="00625523" w:rsidP="006255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Dean of the College of </w:t>
      </w:r>
      <w:proofErr w:type="spellStart"/>
      <w:r>
        <w:rPr>
          <w:rFonts w:cs="Times New Roman"/>
          <w:szCs w:val="24"/>
        </w:rPr>
        <w:t>St.Mary</w:t>
      </w:r>
      <w:proofErr w:type="spellEnd"/>
      <w:r>
        <w:rPr>
          <w:rFonts w:cs="Times New Roman"/>
          <w:szCs w:val="24"/>
        </w:rPr>
        <w:t>, Leicester.</w:t>
      </w:r>
    </w:p>
    <w:p w14:paraId="2671BB3D" w14:textId="77777777" w:rsidR="00625523" w:rsidRDefault="00625523" w:rsidP="00625523">
      <w:pPr>
        <w:pStyle w:val="NoSpacing"/>
        <w:rPr>
          <w:rFonts w:cs="Times New Roman"/>
          <w:szCs w:val="24"/>
        </w:rPr>
      </w:pPr>
    </w:p>
    <w:p w14:paraId="7428CD87" w14:textId="77777777" w:rsidR="00625523" w:rsidRDefault="00625523" w:rsidP="00625523">
      <w:pPr>
        <w:pStyle w:val="NoSpacing"/>
        <w:rPr>
          <w:rFonts w:cs="Times New Roman"/>
          <w:szCs w:val="24"/>
        </w:rPr>
      </w:pPr>
    </w:p>
    <w:p w14:paraId="5C61A0FD" w14:textId="77777777" w:rsidR="00625523" w:rsidRDefault="00625523" w:rsidP="006255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Mar.1484</w:t>
      </w:r>
      <w:r>
        <w:rPr>
          <w:rFonts w:cs="Times New Roman"/>
          <w:szCs w:val="24"/>
        </w:rPr>
        <w:tab/>
        <w:t>He was granted a general pardon.</w:t>
      </w:r>
    </w:p>
    <w:p w14:paraId="2869E7F2" w14:textId="77777777" w:rsidR="00625523" w:rsidRDefault="00625523" w:rsidP="006255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(“The Pardon Rolls of Richard III 1484-5” ed. Hannes </w:t>
      </w:r>
      <w:proofErr w:type="spellStart"/>
      <w:r>
        <w:rPr>
          <w:rFonts w:cs="Times New Roman"/>
          <w:szCs w:val="24"/>
        </w:rPr>
        <w:t>Kleineke</w:t>
      </w:r>
      <w:proofErr w:type="spellEnd"/>
      <w:r>
        <w:rPr>
          <w:rFonts w:cs="Times New Roman"/>
          <w:szCs w:val="24"/>
        </w:rPr>
        <w:t xml:space="preserve">, </w:t>
      </w:r>
    </w:p>
    <w:p w14:paraId="01F4072F" w14:textId="77777777" w:rsidR="00625523" w:rsidRDefault="00625523" w:rsidP="00625523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pub. by the List and Index Society, vol.365, 2023, p.19)</w:t>
      </w:r>
    </w:p>
    <w:p w14:paraId="09C44881" w14:textId="77777777" w:rsidR="00625523" w:rsidRDefault="00625523" w:rsidP="00625523">
      <w:pPr>
        <w:pStyle w:val="NoSpacing"/>
        <w:ind w:left="720" w:firstLine="720"/>
        <w:rPr>
          <w:rFonts w:cs="Times New Roman"/>
          <w:szCs w:val="24"/>
        </w:rPr>
      </w:pPr>
    </w:p>
    <w:p w14:paraId="4A1E39B5" w14:textId="77777777" w:rsidR="00625523" w:rsidRDefault="00625523" w:rsidP="00625523">
      <w:pPr>
        <w:pStyle w:val="NoSpacing"/>
        <w:ind w:left="720" w:firstLine="720"/>
        <w:rPr>
          <w:rFonts w:cs="Times New Roman"/>
          <w:szCs w:val="24"/>
        </w:rPr>
      </w:pPr>
    </w:p>
    <w:p w14:paraId="0498B21C" w14:textId="77777777" w:rsidR="00625523" w:rsidRDefault="00625523" w:rsidP="006255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April 2025</w:t>
      </w:r>
    </w:p>
    <w:p w14:paraId="1FDC796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F169B" w14:textId="77777777" w:rsidR="00625523" w:rsidRDefault="00625523" w:rsidP="009139A6">
      <w:r>
        <w:separator/>
      </w:r>
    </w:p>
  </w:endnote>
  <w:endnote w:type="continuationSeparator" w:id="0">
    <w:p w14:paraId="746DD561" w14:textId="77777777" w:rsidR="00625523" w:rsidRDefault="0062552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28A8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7B94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F2E4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BC0C1" w14:textId="77777777" w:rsidR="00625523" w:rsidRDefault="00625523" w:rsidP="009139A6">
      <w:r>
        <w:separator/>
      </w:r>
    </w:p>
  </w:footnote>
  <w:footnote w:type="continuationSeparator" w:id="0">
    <w:p w14:paraId="4659CC42" w14:textId="77777777" w:rsidR="00625523" w:rsidRDefault="0062552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E15A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8C41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A712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523"/>
    <w:rsid w:val="000666E0"/>
    <w:rsid w:val="000A2E7A"/>
    <w:rsid w:val="001307AC"/>
    <w:rsid w:val="00190DFA"/>
    <w:rsid w:val="002510B7"/>
    <w:rsid w:val="00270799"/>
    <w:rsid w:val="002737D5"/>
    <w:rsid w:val="00357E4A"/>
    <w:rsid w:val="005A2A44"/>
    <w:rsid w:val="005C130B"/>
    <w:rsid w:val="00625523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67C66"/>
  <w15:chartTrackingRefBased/>
  <w15:docId w15:val="{7597888C-53E9-4B9C-B416-7EAFB94CC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2025-04-13T06:43:00Z</dcterms:created>
  <dcterms:modified xsi:type="dcterms:W3CDTF">2025-04-13T06:43:00Z</dcterms:modified>
</cp:coreProperties>
</file>