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0605FB" w:rsidP="000605FB">
      <w:pPr>
        <w:pStyle w:val="NoSpacing"/>
      </w:pPr>
      <w:r>
        <w:rPr>
          <w:u w:val="single"/>
        </w:rPr>
        <w:t>Richard CHETYNDEN</w:t>
      </w:r>
      <w:r>
        <w:t xml:space="preserve">    (fl.1473-4)</w:t>
      </w:r>
    </w:p>
    <w:p w:rsidR="000605FB" w:rsidRDefault="000605FB" w:rsidP="000605FB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Cranbrook</w:t>
      </w:r>
      <w:proofErr w:type="spellEnd"/>
      <w:r>
        <w:t>, Kent.</w:t>
      </w:r>
    </w:p>
    <w:p w:rsidR="000605FB" w:rsidRDefault="000605FB" w:rsidP="000605FB">
      <w:pPr>
        <w:pStyle w:val="NoSpacing"/>
      </w:pPr>
    </w:p>
    <w:p w:rsidR="000605FB" w:rsidRDefault="000605FB" w:rsidP="000605FB">
      <w:pPr>
        <w:pStyle w:val="NoSpacing"/>
      </w:pPr>
    </w:p>
    <w:p w:rsidR="000605FB" w:rsidRDefault="000605FB" w:rsidP="000605FB">
      <w:pPr>
        <w:pStyle w:val="NoSpacing"/>
      </w:pPr>
      <w:r>
        <w:t xml:space="preserve">         1473-4</w:t>
      </w:r>
      <w:r>
        <w:tab/>
        <w:t>He made his Will.  (</w:t>
      </w:r>
      <w:proofErr w:type="spellStart"/>
      <w:r>
        <w:t>Plomer</w:t>
      </w:r>
      <w:proofErr w:type="spellEnd"/>
      <w:r>
        <w:t xml:space="preserve"> p.98)</w:t>
      </w:r>
    </w:p>
    <w:p w:rsidR="000605FB" w:rsidRDefault="000605FB" w:rsidP="000605FB">
      <w:pPr>
        <w:pStyle w:val="NoSpacing"/>
      </w:pPr>
    </w:p>
    <w:p w:rsidR="000605FB" w:rsidRDefault="000605FB" w:rsidP="000605FB">
      <w:pPr>
        <w:pStyle w:val="NoSpacing"/>
      </w:pPr>
    </w:p>
    <w:p w:rsidR="000605FB" w:rsidRDefault="000605FB" w:rsidP="000605FB">
      <w:pPr>
        <w:pStyle w:val="NoSpacing"/>
      </w:pPr>
    </w:p>
    <w:p w:rsidR="000605FB" w:rsidRPr="000605FB" w:rsidRDefault="000605FB" w:rsidP="000605FB">
      <w:pPr>
        <w:pStyle w:val="NoSpacing"/>
      </w:pPr>
      <w:r>
        <w:t>5 October 2010</w:t>
      </w:r>
    </w:p>
    <w:sectPr w:rsidR="000605FB" w:rsidRPr="000605FB" w:rsidSect="00BF5C8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05FB" w:rsidRDefault="000605FB" w:rsidP="00552EBA">
      <w:pPr>
        <w:spacing w:after="0" w:line="240" w:lineRule="auto"/>
      </w:pPr>
      <w:r>
        <w:separator/>
      </w:r>
    </w:p>
  </w:endnote>
  <w:endnote w:type="continuationSeparator" w:id="0">
    <w:p w:rsidR="000605FB" w:rsidRDefault="000605FB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0605FB">
        <w:rPr>
          <w:noProof/>
        </w:rPr>
        <w:t>05 October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05FB" w:rsidRDefault="000605FB" w:rsidP="00552EBA">
      <w:pPr>
        <w:spacing w:after="0" w:line="240" w:lineRule="auto"/>
      </w:pPr>
      <w:r>
        <w:separator/>
      </w:r>
    </w:p>
  </w:footnote>
  <w:footnote w:type="continuationSeparator" w:id="0">
    <w:p w:rsidR="000605FB" w:rsidRDefault="000605FB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605FB"/>
    <w:rsid w:val="00175804"/>
    <w:rsid w:val="00552EBA"/>
    <w:rsid w:val="00BF5C8E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2010-10-05T20:48:00Z</dcterms:created>
  <dcterms:modified xsi:type="dcterms:W3CDTF">2010-10-05T20:50:00Z</dcterms:modified>
</cp:coreProperties>
</file>