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F83A" w14:textId="77777777" w:rsidR="000E064D" w:rsidRDefault="000E064D" w:rsidP="000E064D">
      <w:pPr>
        <w:pStyle w:val="NoSpacing"/>
        <w:jc w:val="both"/>
      </w:pPr>
      <w:r>
        <w:rPr>
          <w:u w:val="single"/>
        </w:rPr>
        <w:t>Alice CHICHESTER</w:t>
      </w:r>
      <w:r>
        <w:t xml:space="preserve">        (d.ca.1437)</w:t>
      </w:r>
    </w:p>
    <w:p w14:paraId="18D4A6E2" w14:textId="77777777" w:rsidR="000E064D" w:rsidRDefault="000E064D" w:rsidP="000E064D">
      <w:pPr>
        <w:pStyle w:val="NoSpacing"/>
        <w:jc w:val="both"/>
      </w:pPr>
      <w:r>
        <w:t xml:space="preserve">of </w:t>
      </w:r>
      <w:proofErr w:type="spellStart"/>
      <w:r>
        <w:t>Widworthy</w:t>
      </w:r>
      <w:proofErr w:type="spellEnd"/>
      <w:r>
        <w:t>, Devon.</w:t>
      </w:r>
    </w:p>
    <w:p w14:paraId="3112EF77" w14:textId="77777777" w:rsidR="000E064D" w:rsidRDefault="000E064D" w:rsidP="000E064D">
      <w:pPr>
        <w:pStyle w:val="NoSpacing"/>
        <w:jc w:val="both"/>
      </w:pPr>
    </w:p>
    <w:p w14:paraId="3E796705" w14:textId="77777777" w:rsidR="000E064D" w:rsidRDefault="000E064D" w:rsidP="000E064D">
      <w:pPr>
        <w:pStyle w:val="NoSpacing"/>
        <w:jc w:val="both"/>
      </w:pPr>
    </w:p>
    <w:p w14:paraId="52720CE6" w14:textId="77777777" w:rsidR="000E064D" w:rsidRDefault="000E064D" w:rsidP="000E064D">
      <w:pPr>
        <w:pStyle w:val="NoSpacing"/>
        <w:jc w:val="both"/>
      </w:pPr>
      <w:r>
        <w:t xml:space="preserve">Daughter of John Wotton of </w:t>
      </w:r>
      <w:proofErr w:type="spellStart"/>
      <w:r>
        <w:t>Widworthy</w:t>
      </w:r>
      <w:proofErr w:type="spellEnd"/>
      <w:r>
        <w:t>.  (Peerage 1970 p.540)</w:t>
      </w:r>
    </w:p>
    <w:p w14:paraId="7C65A479" w14:textId="77777777" w:rsidR="000E064D" w:rsidRDefault="000E064D" w:rsidP="000E064D">
      <w:pPr>
        <w:pStyle w:val="NoSpacing"/>
        <w:jc w:val="both"/>
      </w:pPr>
      <w:r>
        <w:t>= John(q.v.).</w:t>
      </w:r>
    </w:p>
    <w:p w14:paraId="6263BCC0" w14:textId="77777777" w:rsidR="000E064D" w:rsidRDefault="000E064D" w:rsidP="000E064D">
      <w:pPr>
        <w:pStyle w:val="NoSpacing"/>
        <w:jc w:val="both"/>
      </w:pPr>
      <w:r>
        <w:t>(ibid.)</w:t>
      </w:r>
    </w:p>
    <w:p w14:paraId="274D0943" w14:textId="77777777" w:rsidR="000E064D" w:rsidRDefault="000E064D" w:rsidP="000E064D">
      <w:pPr>
        <w:pStyle w:val="NoSpacing"/>
        <w:jc w:val="both"/>
      </w:pPr>
      <w:r>
        <w:t>Sons:    Richard (q.v.) and John(q.v.).   (ibid.)</w:t>
      </w:r>
    </w:p>
    <w:p w14:paraId="51691E50" w14:textId="77777777" w:rsidR="000E064D" w:rsidRDefault="000E064D" w:rsidP="000E064D">
      <w:pPr>
        <w:pStyle w:val="NoSpacing"/>
        <w:jc w:val="both"/>
      </w:pPr>
    </w:p>
    <w:p w14:paraId="48BCCE23" w14:textId="77777777" w:rsidR="000E064D" w:rsidRDefault="000E064D" w:rsidP="000E064D">
      <w:pPr>
        <w:pStyle w:val="NoSpacing"/>
        <w:jc w:val="both"/>
      </w:pPr>
    </w:p>
    <w:p w14:paraId="0E3CDDD9" w14:textId="77777777" w:rsidR="000E064D" w:rsidRDefault="000E064D" w:rsidP="000E064D">
      <w:pPr>
        <w:pStyle w:val="NoSpacing"/>
        <w:jc w:val="both"/>
      </w:pPr>
      <w:r>
        <w:tab/>
        <w:t>1437</w:t>
      </w:r>
      <w:r>
        <w:tab/>
        <w:t>Probate of her Will.</w:t>
      </w:r>
    </w:p>
    <w:p w14:paraId="50178C19" w14:textId="77777777" w:rsidR="000E064D" w:rsidRDefault="000E064D" w:rsidP="000E064D">
      <w:pPr>
        <w:pStyle w:val="NoSpacing"/>
        <w:jc w:val="both"/>
      </w:pPr>
      <w:r>
        <w:tab/>
      </w:r>
      <w:r>
        <w:tab/>
        <w:t>( Devon Wills Index, 1163-1999)</w:t>
      </w:r>
    </w:p>
    <w:p w14:paraId="326672C0" w14:textId="77777777" w:rsidR="000E064D" w:rsidRDefault="000E064D" w:rsidP="000E064D">
      <w:pPr>
        <w:pStyle w:val="NoSpacing"/>
        <w:jc w:val="both"/>
      </w:pPr>
    </w:p>
    <w:p w14:paraId="1F4CF729" w14:textId="77777777" w:rsidR="000E064D" w:rsidRDefault="000E064D" w:rsidP="000E064D">
      <w:pPr>
        <w:pStyle w:val="NoSpacing"/>
        <w:jc w:val="both"/>
      </w:pPr>
    </w:p>
    <w:p w14:paraId="66B29757" w14:textId="77777777" w:rsidR="000E064D" w:rsidRDefault="000E064D" w:rsidP="000E064D">
      <w:pPr>
        <w:pStyle w:val="NoSpacing"/>
        <w:jc w:val="both"/>
      </w:pPr>
      <w:r>
        <w:t>5 April 2025</w:t>
      </w:r>
    </w:p>
    <w:p w14:paraId="25834F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13A7" w14:textId="77777777" w:rsidR="000E064D" w:rsidRDefault="000E064D" w:rsidP="009139A6">
      <w:r>
        <w:separator/>
      </w:r>
    </w:p>
  </w:endnote>
  <w:endnote w:type="continuationSeparator" w:id="0">
    <w:p w14:paraId="091AB2FD" w14:textId="77777777" w:rsidR="000E064D" w:rsidRDefault="000E06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99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44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4B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73E4" w14:textId="77777777" w:rsidR="000E064D" w:rsidRDefault="000E064D" w:rsidP="009139A6">
      <w:r>
        <w:separator/>
      </w:r>
    </w:p>
  </w:footnote>
  <w:footnote w:type="continuationSeparator" w:id="0">
    <w:p w14:paraId="4372D8BD" w14:textId="77777777" w:rsidR="000E064D" w:rsidRDefault="000E06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B5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B6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E0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4D"/>
    <w:rsid w:val="000666E0"/>
    <w:rsid w:val="000A2E7A"/>
    <w:rsid w:val="000E064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91C2"/>
  <w15:chartTrackingRefBased/>
  <w15:docId w15:val="{B70B54EA-D8D8-4A7F-A8B7-A8DD0822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2025-04-08T20:35:00Z</dcterms:created>
  <dcterms:modified xsi:type="dcterms:W3CDTF">2025-04-08T20:36:00Z</dcterms:modified>
</cp:coreProperties>
</file>