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58" w:rsidRDefault="00662958" w:rsidP="00662958">
      <w:pPr>
        <w:pStyle w:val="NoSpacing"/>
      </w:pPr>
      <w:r>
        <w:rPr>
          <w:u w:val="single"/>
        </w:rPr>
        <w:t>Richard CHURCHMAN</w:t>
      </w:r>
      <w:r>
        <w:t xml:space="preserve">    (fl.1464-5)</w:t>
      </w:r>
    </w:p>
    <w:p w:rsidR="00662958" w:rsidRDefault="00662958" w:rsidP="00662958">
      <w:pPr>
        <w:pStyle w:val="NoSpacing"/>
      </w:pPr>
    </w:p>
    <w:p w:rsidR="00662958" w:rsidRDefault="00662958" w:rsidP="00662958">
      <w:pPr>
        <w:pStyle w:val="NoSpacing"/>
      </w:pPr>
    </w:p>
    <w:p w:rsidR="00662958" w:rsidRDefault="00662958" w:rsidP="00662958">
      <w:pPr>
        <w:pStyle w:val="NoSpacing"/>
      </w:pPr>
      <w:r>
        <w:t xml:space="preserve">         1464-5</w:t>
      </w:r>
      <w:r>
        <w:tab/>
        <w:t xml:space="preserve">Settlement of the action taken by him and others against John </w:t>
      </w:r>
      <w:proofErr w:type="spellStart"/>
      <w:proofErr w:type="gramStart"/>
      <w:r>
        <w:t>Roket</w:t>
      </w:r>
      <w:proofErr w:type="spellEnd"/>
      <w:r>
        <w:t>(</w:t>
      </w:r>
      <w:proofErr w:type="gramEnd"/>
      <w:r>
        <w:t>q.v.)</w:t>
      </w:r>
    </w:p>
    <w:p w:rsidR="00662958" w:rsidRDefault="00662958" w:rsidP="00662958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his wife, Edith(q.v.), </w:t>
      </w:r>
      <w:proofErr w:type="spellStart"/>
      <w:r>
        <w:t>deforciants</w:t>
      </w:r>
      <w:proofErr w:type="spellEnd"/>
      <w:r>
        <w:t xml:space="preserve"> of premises in Hoxton.</w:t>
      </w:r>
    </w:p>
    <w:p w:rsidR="00662958" w:rsidRDefault="00662958" w:rsidP="00662958">
      <w:pPr>
        <w:pStyle w:val="NoSpacing"/>
      </w:pPr>
      <w:r>
        <w:tab/>
      </w:r>
      <w:r>
        <w:tab/>
        <w:t>(</w:t>
      </w:r>
      <w:hyperlink r:id="rId6" w:history="1">
        <w:r w:rsidRPr="00CF690B">
          <w:rPr>
            <w:rStyle w:val="Hyperlink"/>
          </w:rPr>
          <w:t>www.british-history.ac.uk/aspx?compid=78826</w:t>
        </w:r>
      </w:hyperlink>
      <w:r>
        <w:t>)</w:t>
      </w:r>
    </w:p>
    <w:p w:rsidR="00662958" w:rsidRDefault="00662958" w:rsidP="00662958">
      <w:pPr>
        <w:pStyle w:val="NoSpacing"/>
      </w:pPr>
    </w:p>
    <w:p w:rsidR="00662958" w:rsidRDefault="00662958" w:rsidP="00662958">
      <w:pPr>
        <w:pStyle w:val="NoSpacing"/>
      </w:pPr>
    </w:p>
    <w:p w:rsidR="00662958" w:rsidRDefault="00662958" w:rsidP="00662958">
      <w:pPr>
        <w:pStyle w:val="NoSpacing"/>
      </w:pPr>
    </w:p>
    <w:p w:rsidR="00BA4020" w:rsidRPr="00662958" w:rsidRDefault="00662958" w:rsidP="00662958">
      <w:pPr>
        <w:pStyle w:val="NoSpacing"/>
      </w:pPr>
      <w:r>
        <w:t>18 August 2010</w:t>
      </w:r>
    </w:p>
    <w:sectPr w:rsidR="00BA4020" w:rsidRPr="00662958" w:rsidSect="008A2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958" w:rsidRDefault="00662958" w:rsidP="00552EBA">
      <w:pPr>
        <w:spacing w:after="0" w:line="240" w:lineRule="auto"/>
      </w:pPr>
      <w:r>
        <w:separator/>
      </w:r>
    </w:p>
  </w:endnote>
  <w:endnote w:type="continuationSeparator" w:id="0">
    <w:p w:rsidR="00662958" w:rsidRDefault="0066295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62958">
        <w:rPr>
          <w:noProof/>
        </w:rPr>
        <w:t>18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958" w:rsidRDefault="00662958" w:rsidP="00552EBA">
      <w:pPr>
        <w:spacing w:after="0" w:line="240" w:lineRule="auto"/>
      </w:pPr>
      <w:r>
        <w:separator/>
      </w:r>
    </w:p>
  </w:footnote>
  <w:footnote w:type="continuationSeparator" w:id="0">
    <w:p w:rsidR="00662958" w:rsidRDefault="0066295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62958"/>
    <w:rsid w:val="008A2D0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2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aspx?compid=78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2010-08-18T12:14:00Z</dcterms:created>
  <dcterms:modified xsi:type="dcterms:W3CDTF">2010-08-18T12:15:00Z</dcterms:modified>
</cp:coreProperties>
</file>