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DCD6" w14:textId="77777777" w:rsidR="00474FD7" w:rsidRDefault="00474FD7" w:rsidP="00474FD7">
      <w:pPr>
        <w:pStyle w:val="NoSpacing"/>
      </w:pPr>
      <w:r>
        <w:rPr>
          <w:u w:val="single"/>
        </w:rPr>
        <w:t>John CLERKE</w:t>
      </w:r>
      <w:r>
        <w:t xml:space="preserve">      (fl.1473)</w:t>
      </w:r>
    </w:p>
    <w:p w14:paraId="5700C96B" w14:textId="77777777" w:rsidR="00474FD7" w:rsidRDefault="00474FD7" w:rsidP="00474FD7">
      <w:pPr>
        <w:pStyle w:val="NoSpacing"/>
      </w:pPr>
      <w:r>
        <w:t>of Bristol. Mercer.</w:t>
      </w:r>
    </w:p>
    <w:p w14:paraId="543BF93E" w14:textId="77777777" w:rsidR="00474FD7" w:rsidRDefault="00474FD7" w:rsidP="00474FD7">
      <w:pPr>
        <w:pStyle w:val="NoSpacing"/>
      </w:pPr>
    </w:p>
    <w:p w14:paraId="1BD5A488" w14:textId="77777777" w:rsidR="00474FD7" w:rsidRDefault="00474FD7" w:rsidP="00474FD7">
      <w:pPr>
        <w:pStyle w:val="NoSpacing"/>
      </w:pPr>
    </w:p>
    <w:p w14:paraId="6E15A32F" w14:textId="77777777" w:rsidR="00474FD7" w:rsidRDefault="00474FD7" w:rsidP="00474FD7">
      <w:pPr>
        <w:pStyle w:val="NoSpacing"/>
      </w:pPr>
      <w:r>
        <w:tab/>
        <w:t>1473</w:t>
      </w:r>
      <w:r>
        <w:tab/>
        <w:t>He left a bequest to the church in Warminster.</w:t>
      </w:r>
    </w:p>
    <w:p w14:paraId="4F22419A" w14:textId="77777777" w:rsidR="00474FD7" w:rsidRDefault="00474FD7" w:rsidP="00474FD7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703B90C7" w14:textId="77777777" w:rsidR="00474FD7" w:rsidRDefault="00474FD7" w:rsidP="00474FD7">
      <w:pPr>
        <w:pStyle w:val="NoSpacing"/>
        <w:ind w:left="720" w:firstLine="720"/>
      </w:pPr>
      <w:r>
        <w:t>in 2024 by the Yorkist History Trust p.159)</w:t>
      </w:r>
    </w:p>
    <w:p w14:paraId="382E0859" w14:textId="77777777" w:rsidR="00474FD7" w:rsidRDefault="00474FD7" w:rsidP="00474FD7">
      <w:pPr>
        <w:pStyle w:val="NoSpacing"/>
        <w:ind w:left="720" w:firstLine="720"/>
      </w:pPr>
    </w:p>
    <w:p w14:paraId="59030118" w14:textId="77777777" w:rsidR="00474FD7" w:rsidRDefault="00474FD7" w:rsidP="00474FD7">
      <w:pPr>
        <w:pStyle w:val="NoSpacing"/>
        <w:ind w:left="720" w:firstLine="720"/>
      </w:pPr>
    </w:p>
    <w:p w14:paraId="634DC97D" w14:textId="77777777" w:rsidR="00474FD7" w:rsidRDefault="00474FD7" w:rsidP="00474FD7">
      <w:pPr>
        <w:pStyle w:val="NoSpacing"/>
      </w:pPr>
      <w:r>
        <w:t>17 July 2025</w:t>
      </w:r>
    </w:p>
    <w:p w14:paraId="47D85D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C650" w14:textId="77777777" w:rsidR="00474FD7" w:rsidRDefault="00474FD7" w:rsidP="009139A6">
      <w:r>
        <w:separator/>
      </w:r>
    </w:p>
  </w:endnote>
  <w:endnote w:type="continuationSeparator" w:id="0">
    <w:p w14:paraId="287FB951" w14:textId="77777777" w:rsidR="00474FD7" w:rsidRDefault="00474F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A8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CB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3D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BBA7" w14:textId="77777777" w:rsidR="00474FD7" w:rsidRDefault="00474FD7" w:rsidP="009139A6">
      <w:r>
        <w:separator/>
      </w:r>
    </w:p>
  </w:footnote>
  <w:footnote w:type="continuationSeparator" w:id="0">
    <w:p w14:paraId="1C68A979" w14:textId="77777777" w:rsidR="00474FD7" w:rsidRDefault="00474F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A9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9A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39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D7"/>
    <w:rsid w:val="000666E0"/>
    <w:rsid w:val="000A2E7A"/>
    <w:rsid w:val="001307AC"/>
    <w:rsid w:val="00190DFA"/>
    <w:rsid w:val="002510B7"/>
    <w:rsid w:val="00270799"/>
    <w:rsid w:val="002737D5"/>
    <w:rsid w:val="00357E4A"/>
    <w:rsid w:val="00474FD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F66C"/>
  <w15:chartTrackingRefBased/>
  <w15:docId w15:val="{7684654C-1ED7-459E-8587-E272D403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2025-07-18T14:48:00Z</dcterms:created>
  <dcterms:modified xsi:type="dcterms:W3CDTF">2025-07-18T14:49:00Z</dcterms:modified>
</cp:coreProperties>
</file>