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5A33" w:rsidRDefault="00265A33" w:rsidP="00265A33">
      <w:pPr>
        <w:pStyle w:val="NoSpacing"/>
      </w:pPr>
      <w:r>
        <w:rPr>
          <w:u w:val="single"/>
        </w:rPr>
        <w:t>William CODNAM</w:t>
      </w:r>
      <w:r>
        <w:t xml:space="preserve">       (fl.1471)</w:t>
      </w:r>
    </w:p>
    <w:p w:rsidR="00265A33" w:rsidRDefault="00265A33" w:rsidP="00265A33">
      <w:pPr>
        <w:pStyle w:val="NoSpacing"/>
      </w:pPr>
      <w:r>
        <w:t>of London.  Tallow chandler.</w:t>
      </w:r>
    </w:p>
    <w:p w:rsidR="00265A33" w:rsidRDefault="00265A33" w:rsidP="00265A33">
      <w:pPr>
        <w:pStyle w:val="NoSpacing"/>
      </w:pPr>
    </w:p>
    <w:p w:rsidR="00265A33" w:rsidRDefault="00265A33" w:rsidP="00265A33">
      <w:pPr>
        <w:pStyle w:val="NoSpacing"/>
      </w:pPr>
    </w:p>
    <w:p w:rsidR="00265A33" w:rsidRDefault="00265A33" w:rsidP="00265A33">
      <w:pPr>
        <w:pStyle w:val="NoSpacing"/>
      </w:pPr>
      <w:r>
        <w:t>26 Mar.1471</w:t>
      </w:r>
      <w:r>
        <w:tab/>
        <w:t xml:space="preserve">He made his Will.   </w:t>
      </w:r>
    </w:p>
    <w:p w:rsidR="00265A33" w:rsidRDefault="00265A33" w:rsidP="00265A33">
      <w:pPr>
        <w:pStyle w:val="NoSpacing"/>
      </w:pPr>
      <w:r>
        <w:tab/>
      </w:r>
      <w:r>
        <w:tab/>
      </w:r>
      <w:r w:rsidRPr="003A6B60">
        <w:t>(</w:t>
      </w:r>
      <w:hyperlink r:id="rId7" w:history="1">
        <w:r w:rsidRPr="00676905">
          <w:rPr>
            <w:rStyle w:val="Hyperlink"/>
          </w:rPr>
          <w:t>http://www.nationalarchives.gov.uk/documentsonline ref. PROB 11/6</w:t>
        </w:r>
      </w:hyperlink>
      <w:r w:rsidRPr="003A6B60">
        <w:t>)</w:t>
      </w:r>
    </w:p>
    <w:p w:rsidR="00265A33" w:rsidRDefault="00265A33" w:rsidP="00265A33">
      <w:pPr>
        <w:pStyle w:val="NoSpacing"/>
      </w:pPr>
    </w:p>
    <w:p w:rsidR="00265A33" w:rsidRDefault="00265A33" w:rsidP="00265A33">
      <w:pPr>
        <w:pStyle w:val="NoSpacing"/>
      </w:pPr>
    </w:p>
    <w:p w:rsidR="00265A33" w:rsidRDefault="00265A33" w:rsidP="00265A33">
      <w:pPr>
        <w:pStyle w:val="NoSpacing"/>
      </w:pPr>
      <w:r>
        <w:t>11 March 2013</w:t>
      </w:r>
    </w:p>
    <w:p w:rsidR="00BA4020" w:rsidRPr="00186E49" w:rsidRDefault="00265A33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5A33" w:rsidRDefault="00265A33" w:rsidP="00552EBA">
      <w:r>
        <w:separator/>
      </w:r>
    </w:p>
  </w:endnote>
  <w:endnote w:type="continuationSeparator" w:id="0">
    <w:p w:rsidR="00265A33" w:rsidRDefault="00265A3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265A33">
      <w:rPr>
        <w:noProof/>
      </w:rPr>
      <w:t>13 March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5A33" w:rsidRDefault="00265A33" w:rsidP="00552EBA">
      <w:r>
        <w:separator/>
      </w:r>
    </w:p>
  </w:footnote>
  <w:footnote w:type="continuationSeparator" w:id="0">
    <w:p w:rsidR="00265A33" w:rsidRDefault="00265A3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65A33"/>
    <w:rsid w:val="002E357B"/>
    <w:rsid w:val="00552EBA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documentsonline%20ref.%20PROB%2011/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230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2013-03-13T20:13:00Z</dcterms:created>
  <dcterms:modified xsi:type="dcterms:W3CDTF">2013-03-13T20:13:00Z</dcterms:modified>
</cp:coreProperties>
</file>