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DFC" w:rsidRDefault="003A3DFC" w:rsidP="003A3DFC">
      <w:pPr>
        <w:pStyle w:val="NoSpacing"/>
      </w:pPr>
      <w:r>
        <w:rPr>
          <w:u w:val="single"/>
        </w:rPr>
        <w:t>John COK</w:t>
      </w:r>
      <w:r>
        <w:t xml:space="preserve">      </w:t>
      </w:r>
      <w:r>
        <w:t>(fl.1432)</w:t>
      </w:r>
    </w:p>
    <w:p w:rsidR="003A3DFC" w:rsidRDefault="003A3DFC" w:rsidP="003A3DFC">
      <w:pPr>
        <w:pStyle w:val="NoSpacing"/>
      </w:pPr>
    </w:p>
    <w:p w:rsidR="003A3DFC" w:rsidRDefault="003A3DFC" w:rsidP="003A3DFC">
      <w:pPr>
        <w:pStyle w:val="NoSpacing"/>
      </w:pPr>
    </w:p>
    <w:p w:rsidR="003A3DFC" w:rsidRDefault="003A3DFC" w:rsidP="003A3DFC">
      <w:pPr>
        <w:pStyle w:val="NoSpacing"/>
      </w:pPr>
      <w:r>
        <w:t>20 Jun.</w:t>
      </w:r>
      <w:r>
        <w:tab/>
        <w:t>1432</w:t>
      </w:r>
      <w:r>
        <w:tab/>
        <w:t>He was on the inquisition held to assign dower from lands in Norfolk to</w:t>
      </w:r>
    </w:p>
    <w:p w:rsidR="003A3DFC" w:rsidRDefault="003A3DFC" w:rsidP="003A3DFC">
      <w:pPr>
        <w:pStyle w:val="NoSpacing"/>
      </w:pPr>
      <w:r>
        <w:tab/>
      </w:r>
      <w:r>
        <w:tab/>
        <w:t>Margaret Shelton, widow of John.</w:t>
      </w:r>
    </w:p>
    <w:p w:rsidR="003A3DFC" w:rsidRDefault="003A3DFC" w:rsidP="003A3DFC">
      <w:pPr>
        <w:pStyle w:val="NoSpacing"/>
      </w:pPr>
      <w:r>
        <w:tab/>
      </w:r>
      <w:r>
        <w:tab/>
        <w:t>(</w:t>
      </w:r>
      <w:proofErr w:type="spellStart"/>
      <w:r>
        <w:t>Cal.I.P.M</w:t>
      </w:r>
      <w:proofErr w:type="spellEnd"/>
      <w:r>
        <w:t>. 6-10 Henry VI p.265)</w:t>
      </w:r>
    </w:p>
    <w:p w:rsidR="003A3DFC" w:rsidRDefault="003A3DFC" w:rsidP="003A3DFC">
      <w:pPr>
        <w:pStyle w:val="NoSpacing"/>
      </w:pPr>
    </w:p>
    <w:p w:rsidR="003A3DFC" w:rsidRDefault="003A3DFC" w:rsidP="003A3DFC">
      <w:pPr>
        <w:pStyle w:val="NoSpacing"/>
      </w:pPr>
    </w:p>
    <w:p w:rsidR="00BA4020" w:rsidRPr="003A3DFC" w:rsidRDefault="003A3DFC" w:rsidP="003A3DFC">
      <w:pPr>
        <w:pStyle w:val="NoSpacing"/>
      </w:pPr>
      <w:r>
        <w:t>2 March 2013</w:t>
      </w:r>
      <w:bookmarkStart w:id="0" w:name="_GoBack"/>
      <w:bookmarkEnd w:id="0"/>
    </w:p>
    <w:sectPr w:rsidR="00BA4020" w:rsidRPr="003A3DF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DFC" w:rsidRDefault="003A3DFC" w:rsidP="00552EBA">
      <w:r>
        <w:separator/>
      </w:r>
    </w:p>
  </w:endnote>
  <w:endnote w:type="continuationSeparator" w:id="0">
    <w:p w:rsidR="003A3DFC" w:rsidRDefault="003A3DF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A3DFC">
      <w:rPr>
        <w:noProof/>
      </w:rPr>
      <w:t>02 March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DFC" w:rsidRDefault="003A3DFC" w:rsidP="00552EBA">
      <w:r>
        <w:separator/>
      </w:r>
    </w:p>
  </w:footnote>
  <w:footnote w:type="continuationSeparator" w:id="0">
    <w:p w:rsidR="003A3DFC" w:rsidRDefault="003A3DF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3A3DFC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167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2013-03-02T21:56:00Z</dcterms:created>
  <dcterms:modified xsi:type="dcterms:W3CDTF">2013-03-02T21:57:00Z</dcterms:modified>
</cp:coreProperties>
</file>