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5693" w:rsidRDefault="008C5693" w:rsidP="008C5693">
      <w:pPr>
        <w:pStyle w:val="NoSpacing"/>
      </w:pPr>
      <w:r>
        <w:rPr>
          <w:u w:val="single"/>
        </w:rPr>
        <w:t>Edmund COKE</w:t>
      </w:r>
      <w:r>
        <w:t xml:space="preserve">     (fl.1491-1503)</w:t>
      </w:r>
    </w:p>
    <w:p w:rsidR="008C5693" w:rsidRDefault="008C5693" w:rsidP="008C5693">
      <w:pPr>
        <w:pStyle w:val="NoSpacing"/>
      </w:pPr>
      <w:proofErr w:type="gramStart"/>
      <w:r>
        <w:t xml:space="preserve">Rector of the church of </w:t>
      </w:r>
      <w:proofErr w:type="spellStart"/>
      <w:r>
        <w:t>St.Giles</w:t>
      </w:r>
      <w:proofErr w:type="spellEnd"/>
      <w:r>
        <w:t>, Bradfield, Norfolk.</w:t>
      </w:r>
      <w:proofErr w:type="gramEnd"/>
    </w:p>
    <w:p w:rsidR="008C5693" w:rsidRDefault="008C5693" w:rsidP="008C5693">
      <w:pPr>
        <w:pStyle w:val="NoSpacing"/>
      </w:pPr>
    </w:p>
    <w:p w:rsidR="008C5693" w:rsidRDefault="008C5693" w:rsidP="008C5693">
      <w:pPr>
        <w:pStyle w:val="NoSpacing"/>
      </w:pPr>
    </w:p>
    <w:p w:rsidR="008C5693" w:rsidRDefault="008C5693" w:rsidP="008C5693">
      <w:pPr>
        <w:pStyle w:val="NoSpacing"/>
      </w:pPr>
      <w:r>
        <w:t xml:space="preserve">    1491-1503</w:t>
      </w:r>
      <w:r>
        <w:tab/>
        <w:t>He was Rector.</w:t>
      </w:r>
    </w:p>
    <w:p w:rsidR="008C5693" w:rsidRDefault="008C5693" w:rsidP="008C5693">
      <w:pPr>
        <w:pStyle w:val="NoSpacing"/>
      </w:pPr>
      <w:r>
        <w:tab/>
      </w:r>
      <w:r>
        <w:tab/>
        <w:t xml:space="preserve">(“An Essay </w:t>
      </w:r>
      <w:proofErr w:type="gramStart"/>
      <w:r>
        <w:t>Towards</w:t>
      </w:r>
      <w:proofErr w:type="gramEnd"/>
      <w:r>
        <w:t xml:space="preserve"> a Topographical History of the County of Norfolk”</w:t>
      </w:r>
    </w:p>
    <w:p w:rsidR="008C5693" w:rsidRDefault="008C5693" w:rsidP="008C5693">
      <w:pPr>
        <w:pStyle w:val="NoSpacing"/>
        <w:ind w:left="720" w:firstLine="720"/>
      </w:pPr>
      <w:proofErr w:type="gramStart"/>
      <w:r>
        <w:t>vol.11</w:t>
      </w:r>
      <w:proofErr w:type="gramEnd"/>
      <w:r>
        <w:t xml:space="preserve"> pp.6-7 Francis </w:t>
      </w:r>
      <w:proofErr w:type="spellStart"/>
      <w:r>
        <w:t>Blomefield</w:t>
      </w:r>
      <w:proofErr w:type="spellEnd"/>
      <w:r>
        <w:t>)</w:t>
      </w:r>
    </w:p>
    <w:p w:rsidR="008C5693" w:rsidRDefault="008C5693" w:rsidP="008C5693">
      <w:pPr>
        <w:pStyle w:val="NoSpacing"/>
      </w:pPr>
    </w:p>
    <w:p w:rsidR="008C5693" w:rsidRDefault="008C5693" w:rsidP="008C5693">
      <w:pPr>
        <w:pStyle w:val="NoSpacing"/>
      </w:pPr>
    </w:p>
    <w:p w:rsidR="008C5693" w:rsidRDefault="008C5693" w:rsidP="008C5693">
      <w:pPr>
        <w:pStyle w:val="NoSpacing"/>
      </w:pPr>
      <w:r>
        <w:t>25 July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5693" w:rsidRDefault="008C5693" w:rsidP="00920DE3">
      <w:pPr>
        <w:spacing w:after="0" w:line="240" w:lineRule="auto"/>
      </w:pPr>
      <w:r>
        <w:separator/>
      </w:r>
    </w:p>
  </w:endnote>
  <w:endnote w:type="continuationSeparator" w:id="0">
    <w:p w:rsidR="008C5693" w:rsidRDefault="008C5693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5693" w:rsidRDefault="008C5693" w:rsidP="00920DE3">
      <w:pPr>
        <w:spacing w:after="0" w:line="240" w:lineRule="auto"/>
      </w:pPr>
      <w:r>
        <w:separator/>
      </w:r>
    </w:p>
  </w:footnote>
  <w:footnote w:type="continuationSeparator" w:id="0">
    <w:p w:rsidR="008C5693" w:rsidRDefault="008C5693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693"/>
    <w:rsid w:val="00120749"/>
    <w:rsid w:val="00624CAE"/>
    <w:rsid w:val="008C5693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35</Words>
  <Characters>202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2015-08-09T20:32:00Z</dcterms:created>
  <dcterms:modified xsi:type="dcterms:W3CDTF">2015-08-09T20:33:00Z</dcterms:modified>
</cp:coreProperties>
</file>