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246EB" w:rsidRDefault="00F246EB" w:rsidP="00F246EB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John COKE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>(</w:t>
      </w:r>
      <w:proofErr w:type="gramEnd"/>
      <w:r>
        <w:rPr>
          <w:rFonts w:ascii="Times New Roman" w:hAnsi="Times New Roman" w:cs="Times New Roman"/>
          <w:sz w:val="24"/>
          <w:szCs w:val="24"/>
        </w:rPr>
        <w:t>fl.1419)</w:t>
      </w:r>
    </w:p>
    <w:p w:rsidR="00F246EB" w:rsidRDefault="00F246EB" w:rsidP="00F246EB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F246EB" w:rsidRDefault="00F246EB" w:rsidP="00F246EB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F246EB" w:rsidRDefault="00F246EB" w:rsidP="00F246EB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9 Nov.1419</w:t>
      </w:r>
      <w:r>
        <w:rPr>
          <w:rFonts w:ascii="Times New Roman" w:hAnsi="Times New Roman" w:cs="Times New Roman"/>
          <w:sz w:val="24"/>
          <w:szCs w:val="24"/>
        </w:rPr>
        <w:tab/>
        <w:t>He was a juror on the inquisition post mortem held in Sherborne, Dorset,</w:t>
      </w:r>
    </w:p>
    <w:p w:rsidR="00F246EB" w:rsidRDefault="00F246EB" w:rsidP="00F246EB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Into lands of the late John </w:t>
      </w:r>
      <w:proofErr w:type="spellStart"/>
      <w:r>
        <w:rPr>
          <w:rFonts w:ascii="Times New Roman" w:hAnsi="Times New Roman" w:cs="Times New Roman"/>
          <w:sz w:val="24"/>
          <w:szCs w:val="24"/>
        </w:rPr>
        <w:t>Deverose</w:t>
      </w:r>
      <w:proofErr w:type="spellEnd"/>
      <w:r>
        <w:rPr>
          <w:rFonts w:ascii="Times New Roman" w:hAnsi="Times New Roman" w:cs="Times New Roman"/>
          <w:sz w:val="24"/>
          <w:szCs w:val="24"/>
        </w:rPr>
        <w:t>(q.v.).</w:t>
      </w:r>
    </w:p>
    <w:p w:rsidR="00F246EB" w:rsidRDefault="00F246EB" w:rsidP="00F246EB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</w:t>
      </w:r>
      <w:proofErr w:type="gramStart"/>
      <w:r>
        <w:rPr>
          <w:rFonts w:ascii="Times New Roman" w:hAnsi="Times New Roman" w:cs="Times New Roman"/>
          <w:sz w:val="24"/>
          <w:szCs w:val="24"/>
        </w:rPr>
        <w:t>www.inquisitionspostmortem.ac.uk  ref.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21-282)</w:t>
      </w:r>
    </w:p>
    <w:p w:rsidR="00F246EB" w:rsidRDefault="00F246EB" w:rsidP="00F246EB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F246EB" w:rsidRDefault="00F246EB" w:rsidP="00F246EB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6B2F86" w:rsidRPr="00F246EB" w:rsidRDefault="00F246EB" w:rsidP="00F246EB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27 February 2016</w:t>
      </w:r>
      <w:bookmarkStart w:id="0" w:name="_GoBack"/>
      <w:bookmarkEnd w:id="0"/>
    </w:p>
    <w:sectPr w:rsidR="006B2F86" w:rsidRPr="00F246EB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246EB" w:rsidRDefault="00F246EB" w:rsidP="00E71FC3">
      <w:pPr>
        <w:spacing w:after="0" w:line="240" w:lineRule="auto"/>
      </w:pPr>
      <w:r>
        <w:separator/>
      </w:r>
    </w:p>
  </w:endnote>
  <w:endnote w:type="continuationSeparator" w:id="0">
    <w:p w:rsidR="00F246EB" w:rsidRDefault="00F246EB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E71FC3">
    <w:pPr>
      <w:pStyle w:val="Footer"/>
      <w:rPr>
        <w:rFonts w:ascii="Times New Roman" w:hAnsi="Times New Roman" w:cs="Times New Roman"/>
        <w:sz w:val="24"/>
        <w:szCs w:val="24"/>
      </w:rPr>
    </w:pPr>
    <w:r>
      <w:rPr>
        <w:rFonts w:ascii="Times New Roman" w:hAnsi="Times New Roman" w:cs="Times New Roman"/>
        <w:sz w:val="24"/>
        <w:szCs w:val="24"/>
      </w:rPr>
      <w:t xml:space="preserve">copyright </w:t>
    </w:r>
    <w:proofErr w:type="spellStart"/>
    <w:r>
      <w:rPr>
        <w:rFonts w:ascii="Times New Roman" w:hAnsi="Times New Roman" w:cs="Times New Roman"/>
        <w:sz w:val="24"/>
        <w:szCs w:val="24"/>
      </w:rPr>
      <w:t>I.</w:t>
    </w:r>
    <w:proofErr w:type="gramStart"/>
    <w:r>
      <w:rPr>
        <w:rFonts w:ascii="Times New Roman" w:hAnsi="Times New Roman" w:cs="Times New Roman"/>
        <w:sz w:val="24"/>
        <w:szCs w:val="24"/>
      </w:rPr>
      <w:t>S.Rogers</w:t>
    </w:r>
    <w:proofErr w:type="spellEnd"/>
    <w:proofErr w:type="gramEnd"/>
    <w:r>
      <w:rPr>
        <w:rFonts w:ascii="Times New Roman" w:hAnsi="Times New Roman" w:cs="Times New Roman"/>
        <w:sz w:val="24"/>
        <w:szCs w:val="24"/>
      </w:rPr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246EB" w:rsidRDefault="00F246EB" w:rsidP="00E71FC3">
      <w:pPr>
        <w:spacing w:after="0" w:line="240" w:lineRule="auto"/>
      </w:pPr>
      <w:r>
        <w:separator/>
      </w:r>
    </w:p>
  </w:footnote>
  <w:footnote w:type="continuationSeparator" w:id="0">
    <w:p w:rsidR="00F246EB" w:rsidRDefault="00F246EB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46EB"/>
    <w:rsid w:val="00AB52E8"/>
    <w:rsid w:val="00B16D3F"/>
    <w:rsid w:val="00E71FC3"/>
    <w:rsid w:val="00EF4813"/>
    <w:rsid w:val="00F246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86D200"/>
  <w15:chartTrackingRefBased/>
  <w15:docId w15:val="{201941E0-243A-4242-A0BF-51C31E28D7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34</Words>
  <Characters>194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</cp:lastModifiedBy>
  <cp:revision>1</cp:revision>
  <dcterms:created xsi:type="dcterms:W3CDTF">2016-02-27T16:42:00Z</dcterms:created>
  <dcterms:modified xsi:type="dcterms:W3CDTF">2016-02-27T16:43:00Z</dcterms:modified>
</cp:coreProperties>
</file>