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37D7ED" w14:textId="3187F242" w:rsidR="00236DCE" w:rsidRDefault="00236DCE" w:rsidP="00236DC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John COKE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</w:t>
      </w:r>
      <w:r>
        <w:rPr>
          <w:rFonts w:ascii="Times New Roman" w:hAnsi="Times New Roman" w:cs="Times New Roman"/>
          <w:sz w:val="24"/>
          <w:szCs w:val="24"/>
          <w:lang w:val="en-US"/>
        </w:rPr>
        <w:t>37-44)</w:t>
      </w:r>
    </w:p>
    <w:p w14:paraId="1D6386F3" w14:textId="77777777" w:rsidR="00236DCE" w:rsidRDefault="00236DCE" w:rsidP="00236DC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of the diocese of Exeter.</w:t>
      </w:r>
    </w:p>
    <w:p w14:paraId="0E3CE8D4" w14:textId="77777777" w:rsidR="00236DCE" w:rsidRDefault="00236DCE" w:rsidP="00236DC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1BCCA9B" w14:textId="77777777" w:rsidR="00236DCE" w:rsidRDefault="00236DCE" w:rsidP="00236DC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2B581FC" w14:textId="24F5F504" w:rsidR="00236DCE" w:rsidRDefault="00236DCE" w:rsidP="00236DC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en-US"/>
        </w:rPr>
        <w:t>1 Mar.1437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was ordained to his first tonsure.</w:t>
      </w:r>
    </w:p>
    <w:p w14:paraId="18488D0C" w14:textId="05EB325F" w:rsidR="00236DCE" w:rsidRDefault="00236DCE" w:rsidP="00236DC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(“Register of Edmund Lacy, Bishop of Exeter 1420-55” part 4 p.1</w:t>
      </w:r>
      <w:r>
        <w:rPr>
          <w:rFonts w:ascii="Times New Roman" w:hAnsi="Times New Roman" w:cs="Times New Roman"/>
          <w:sz w:val="24"/>
          <w:szCs w:val="24"/>
          <w:lang w:val="en-US"/>
        </w:rPr>
        <w:t>63</w:t>
      </w:r>
      <w:r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14:paraId="2AF81964" w14:textId="26BBBFB5" w:rsidR="00236DCE" w:rsidRDefault="00236DCE" w:rsidP="00236DC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19 Sep.1444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was ordained acolyte.   (ibid.p.199)</w:t>
      </w:r>
    </w:p>
    <w:p w14:paraId="0BB64285" w14:textId="6A22B1E5" w:rsidR="00236DCE" w:rsidRDefault="00236DCE" w:rsidP="00236DC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00F8644" w14:textId="7E9EC401" w:rsidR="00236DCE" w:rsidRDefault="00236DCE" w:rsidP="00236DC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BD24A62" w14:textId="5CF5416B" w:rsidR="00236DCE" w:rsidRPr="00E37F0B" w:rsidRDefault="00236DCE" w:rsidP="00236DC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7 April 2020</w:t>
      </w:r>
      <w:bookmarkStart w:id="0" w:name="_GoBack"/>
      <w:bookmarkEnd w:id="0"/>
    </w:p>
    <w:p w14:paraId="3AF7D230" w14:textId="3257B970" w:rsidR="006746EF" w:rsidRPr="00236DCE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236DCE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E42418" w14:textId="77777777" w:rsidR="00236DCE" w:rsidRDefault="00236DCE" w:rsidP="00CD0211">
      <w:pPr>
        <w:spacing w:after="0" w:line="240" w:lineRule="auto"/>
      </w:pPr>
      <w:r>
        <w:separator/>
      </w:r>
    </w:p>
  </w:endnote>
  <w:endnote w:type="continuationSeparator" w:id="0">
    <w:p w14:paraId="351E2BC1" w14:textId="77777777" w:rsidR="00236DCE" w:rsidRDefault="00236DCE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277505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473BF3" w14:textId="77777777" w:rsidR="00236DCE" w:rsidRDefault="00236DCE" w:rsidP="00CD0211">
      <w:pPr>
        <w:spacing w:after="0" w:line="240" w:lineRule="auto"/>
      </w:pPr>
      <w:r>
        <w:separator/>
      </w:r>
    </w:p>
  </w:footnote>
  <w:footnote w:type="continuationSeparator" w:id="0">
    <w:p w14:paraId="71CD1D93" w14:textId="77777777" w:rsidR="00236DCE" w:rsidRDefault="00236DCE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236DCE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2037F7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</Words>
  <Characters>208</Characters>
  <Application>Microsoft Office Word</Application>
  <DocSecurity>0</DocSecurity>
  <Lines>1</Lines>
  <Paragraphs>1</Paragraphs>
  <ScaleCrop>false</ScaleCrop>
  <Company/>
  <LinksUpToDate>false</LinksUpToDate>
  <CharactersWithSpaces>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2020-04-07T20:58:00Z</dcterms:created>
  <dcterms:modified xsi:type="dcterms:W3CDTF">2020-04-07T21:01:00Z</dcterms:modified>
</cp:coreProperties>
</file>