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0CC132" w14:textId="77777777" w:rsidR="000C03EA" w:rsidRPr="00017F66" w:rsidRDefault="000C03EA" w:rsidP="000C03EA">
      <w:pPr>
        <w:tabs>
          <w:tab w:val="left" w:pos="720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17F66">
        <w:rPr>
          <w:rFonts w:ascii="Times New Roman" w:eastAsia="Calibri" w:hAnsi="Times New Roman" w:cs="Times New Roman"/>
          <w:sz w:val="24"/>
          <w:szCs w:val="24"/>
          <w:u w:val="single"/>
        </w:rPr>
        <w:t>Richard COKE</w:t>
      </w:r>
      <w:r w:rsidRPr="00017F66">
        <w:rPr>
          <w:rFonts w:ascii="Times New Roman" w:eastAsia="Calibri" w:hAnsi="Times New Roman" w:cs="Times New Roman"/>
          <w:sz w:val="24"/>
          <w:szCs w:val="24"/>
        </w:rPr>
        <w:t xml:space="preserve">   </w:t>
      </w:r>
      <w:proofErr w:type="gramStart"/>
      <w:r w:rsidRPr="00017F66">
        <w:rPr>
          <w:rFonts w:ascii="Times New Roman" w:eastAsia="Calibri" w:hAnsi="Times New Roman" w:cs="Times New Roman"/>
          <w:sz w:val="24"/>
          <w:szCs w:val="24"/>
        </w:rPr>
        <w:t xml:space="preserve">   (</w:t>
      </w:r>
      <w:proofErr w:type="gramEnd"/>
      <w:r w:rsidRPr="00017F66">
        <w:rPr>
          <w:rFonts w:ascii="Times New Roman" w:eastAsia="Calibri" w:hAnsi="Times New Roman" w:cs="Times New Roman"/>
          <w:sz w:val="24"/>
          <w:szCs w:val="24"/>
        </w:rPr>
        <w:t>fl.1483)</w:t>
      </w:r>
    </w:p>
    <w:p w14:paraId="385C7E72" w14:textId="77777777" w:rsidR="000C03EA" w:rsidRPr="00017F66" w:rsidRDefault="000C03EA" w:rsidP="000C03EA">
      <w:pPr>
        <w:tabs>
          <w:tab w:val="left" w:pos="720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17F66">
        <w:rPr>
          <w:rFonts w:ascii="Times New Roman" w:eastAsia="Calibri" w:hAnsi="Times New Roman" w:cs="Times New Roman"/>
          <w:sz w:val="24"/>
          <w:szCs w:val="24"/>
        </w:rPr>
        <w:t>of Sutton in Carshalton, Surrey. Husbandman.</w:t>
      </w:r>
    </w:p>
    <w:p w14:paraId="4F6BA8BD" w14:textId="77777777" w:rsidR="000C03EA" w:rsidRPr="00017F66" w:rsidRDefault="000C03EA" w:rsidP="000C03EA">
      <w:pPr>
        <w:tabs>
          <w:tab w:val="left" w:pos="720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03545E1" w14:textId="77777777" w:rsidR="000C03EA" w:rsidRPr="00017F66" w:rsidRDefault="000C03EA" w:rsidP="000C03EA">
      <w:pPr>
        <w:tabs>
          <w:tab w:val="left" w:pos="720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6C6C62B" w14:textId="77777777" w:rsidR="000C03EA" w:rsidRPr="00017F66" w:rsidRDefault="000C03EA" w:rsidP="000C03EA">
      <w:pPr>
        <w:tabs>
          <w:tab w:val="left" w:pos="720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17F66">
        <w:rPr>
          <w:rFonts w:ascii="Times New Roman" w:eastAsia="Calibri" w:hAnsi="Times New Roman" w:cs="Times New Roman"/>
          <w:sz w:val="24"/>
          <w:szCs w:val="24"/>
        </w:rPr>
        <w:tab/>
        <w:t>1483</w:t>
      </w:r>
      <w:r w:rsidRPr="00017F66">
        <w:rPr>
          <w:rFonts w:ascii="Times New Roman" w:eastAsia="Calibri" w:hAnsi="Times New Roman" w:cs="Times New Roman"/>
          <w:sz w:val="24"/>
          <w:szCs w:val="24"/>
        </w:rPr>
        <w:tab/>
        <w:t xml:space="preserve">Richard </w:t>
      </w:r>
      <w:proofErr w:type="spellStart"/>
      <w:r w:rsidRPr="00017F66">
        <w:rPr>
          <w:rFonts w:ascii="Times New Roman" w:eastAsia="Calibri" w:hAnsi="Times New Roman" w:cs="Times New Roman"/>
          <w:sz w:val="24"/>
          <w:szCs w:val="24"/>
        </w:rPr>
        <w:t>Eyryk</w:t>
      </w:r>
      <w:proofErr w:type="spellEnd"/>
      <w:r w:rsidRPr="00017F66">
        <w:rPr>
          <w:rFonts w:ascii="Times New Roman" w:eastAsia="Calibri" w:hAnsi="Times New Roman" w:cs="Times New Roman"/>
          <w:sz w:val="24"/>
          <w:szCs w:val="24"/>
        </w:rPr>
        <w:t xml:space="preserve"> of London, upholder(q.v.), brought a plaint of debt against</w:t>
      </w:r>
    </w:p>
    <w:p w14:paraId="52AD3C28" w14:textId="77777777" w:rsidR="000C03EA" w:rsidRPr="00017F66" w:rsidRDefault="000C03EA" w:rsidP="000C03EA">
      <w:pPr>
        <w:tabs>
          <w:tab w:val="left" w:pos="72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17F66">
        <w:rPr>
          <w:rFonts w:ascii="Times New Roman" w:eastAsia="Calibri" w:hAnsi="Times New Roman" w:cs="Times New Roman"/>
          <w:sz w:val="24"/>
          <w:szCs w:val="24"/>
        </w:rPr>
        <w:tab/>
      </w:r>
      <w:r w:rsidRPr="00017F66">
        <w:rPr>
          <w:rFonts w:ascii="Times New Roman" w:eastAsia="Calibri" w:hAnsi="Times New Roman" w:cs="Times New Roman"/>
          <w:sz w:val="24"/>
          <w:szCs w:val="24"/>
        </w:rPr>
        <w:tab/>
        <w:t xml:space="preserve">him, John Unknown of London, upholder(q.v.), </w:t>
      </w:r>
      <w:proofErr w:type="gramStart"/>
      <w:r w:rsidRPr="00017F66">
        <w:rPr>
          <w:rFonts w:ascii="Times New Roman" w:eastAsia="Calibri" w:hAnsi="Times New Roman" w:cs="Times New Roman"/>
          <w:sz w:val="24"/>
          <w:szCs w:val="24"/>
        </w:rPr>
        <w:t>and also</w:t>
      </w:r>
      <w:proofErr w:type="gramEnd"/>
      <w:r w:rsidRPr="00017F66">
        <w:rPr>
          <w:rFonts w:ascii="Times New Roman" w:eastAsia="Calibri" w:hAnsi="Times New Roman" w:cs="Times New Roman"/>
          <w:sz w:val="24"/>
          <w:szCs w:val="24"/>
        </w:rPr>
        <w:t xml:space="preserve"> William</w:t>
      </w:r>
    </w:p>
    <w:p w14:paraId="5AE9B0E2" w14:textId="77777777" w:rsidR="000C03EA" w:rsidRPr="00017F66" w:rsidRDefault="000C03EA" w:rsidP="000C03EA">
      <w:pPr>
        <w:tabs>
          <w:tab w:val="left" w:pos="72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17F66">
        <w:rPr>
          <w:rFonts w:ascii="Times New Roman" w:eastAsia="Calibri" w:hAnsi="Times New Roman" w:cs="Times New Roman"/>
          <w:sz w:val="24"/>
          <w:szCs w:val="24"/>
        </w:rPr>
        <w:tab/>
      </w:r>
      <w:r w:rsidRPr="00017F66">
        <w:rPr>
          <w:rFonts w:ascii="Times New Roman" w:eastAsia="Calibri" w:hAnsi="Times New Roman" w:cs="Times New Roman"/>
          <w:sz w:val="24"/>
          <w:szCs w:val="24"/>
        </w:rPr>
        <w:tab/>
      </w:r>
      <w:proofErr w:type="spellStart"/>
      <w:r w:rsidRPr="00017F66">
        <w:rPr>
          <w:rFonts w:ascii="Times New Roman" w:eastAsia="Calibri" w:hAnsi="Times New Roman" w:cs="Times New Roman"/>
          <w:sz w:val="24"/>
          <w:szCs w:val="24"/>
        </w:rPr>
        <w:t>Carre</w:t>
      </w:r>
      <w:proofErr w:type="spellEnd"/>
      <w:r w:rsidRPr="00017F66">
        <w:rPr>
          <w:rFonts w:ascii="Times New Roman" w:eastAsia="Calibri" w:hAnsi="Times New Roman" w:cs="Times New Roman"/>
          <w:sz w:val="24"/>
          <w:szCs w:val="24"/>
        </w:rPr>
        <w:t xml:space="preserve"> of Chelmsford, Essex(q.v.), and his wife, Anne(q.v.), as the </w:t>
      </w:r>
    </w:p>
    <w:p w14:paraId="5233AC96" w14:textId="77777777" w:rsidR="000C03EA" w:rsidRPr="00017F66" w:rsidRDefault="000C03EA" w:rsidP="000C03EA">
      <w:pPr>
        <w:tabs>
          <w:tab w:val="left" w:pos="72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17F66">
        <w:rPr>
          <w:rFonts w:ascii="Times New Roman" w:eastAsia="Calibri" w:hAnsi="Times New Roman" w:cs="Times New Roman"/>
          <w:sz w:val="24"/>
          <w:szCs w:val="24"/>
        </w:rPr>
        <w:tab/>
      </w:r>
      <w:r w:rsidRPr="00017F66">
        <w:rPr>
          <w:rFonts w:ascii="Times New Roman" w:eastAsia="Calibri" w:hAnsi="Times New Roman" w:cs="Times New Roman"/>
          <w:sz w:val="24"/>
          <w:szCs w:val="24"/>
        </w:rPr>
        <w:tab/>
        <w:t>executors of Geoffrey Smyth of Anstey, Essex(q.v.).</w:t>
      </w:r>
    </w:p>
    <w:p w14:paraId="2370D235" w14:textId="2785C896" w:rsidR="000C03EA" w:rsidRDefault="000C03EA" w:rsidP="000C03EA">
      <w:pPr>
        <w:tabs>
          <w:tab w:val="left" w:pos="72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17F66">
        <w:rPr>
          <w:rFonts w:ascii="Times New Roman" w:eastAsia="Calibri" w:hAnsi="Times New Roman" w:cs="Times New Roman"/>
          <w:sz w:val="24"/>
          <w:szCs w:val="24"/>
        </w:rPr>
        <w:tab/>
      </w:r>
      <w:r w:rsidRPr="00017F66">
        <w:rPr>
          <w:rFonts w:ascii="Times New Roman" w:eastAsia="Calibri" w:hAnsi="Times New Roman" w:cs="Times New Roman"/>
          <w:sz w:val="24"/>
          <w:szCs w:val="24"/>
        </w:rPr>
        <w:tab/>
        <w:t>(</w:t>
      </w:r>
      <w:hyperlink r:id="rId6" w:history="1">
        <w:r w:rsidRPr="00017F66">
          <w:rPr>
            <w:rFonts w:ascii="Times New Roman" w:eastAsia="Calibri" w:hAnsi="Times New Roman" w:cs="Times New Roman"/>
            <w:sz w:val="24"/>
            <w:szCs w:val="24"/>
            <w:u w:val="single"/>
          </w:rPr>
          <w:t>http://aalt.law.uh.edu/Indices/CP40Indices/CP40no883Pl.htm</w:t>
        </w:r>
      </w:hyperlink>
      <w:r w:rsidRPr="00017F66">
        <w:rPr>
          <w:rFonts w:ascii="Times New Roman" w:eastAsia="Calibri" w:hAnsi="Times New Roman" w:cs="Times New Roman"/>
          <w:sz w:val="24"/>
          <w:szCs w:val="24"/>
        </w:rPr>
        <w:t xml:space="preserve"> )</w:t>
      </w:r>
    </w:p>
    <w:p w14:paraId="368143F0" w14:textId="77777777" w:rsidR="001E41D4" w:rsidRDefault="001E41D4" w:rsidP="001E41D4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  <w:t>1483</w:t>
      </w:r>
      <w:r>
        <w:rPr>
          <w:rFonts w:ascii="Times New Roman" w:eastAsia="Calibri" w:hAnsi="Times New Roman" w:cs="Times New Roman"/>
          <w:sz w:val="24"/>
          <w:szCs w:val="24"/>
        </w:rPr>
        <w:tab/>
        <w:t xml:space="preserve">Richard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Eyryk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of London, upholsterer(q.v.), brought a plaint of debt against</w:t>
      </w:r>
    </w:p>
    <w:p w14:paraId="18180F9A" w14:textId="77777777" w:rsidR="001E41D4" w:rsidRDefault="001E41D4" w:rsidP="001E41D4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  <w:t xml:space="preserve">him, Henry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Mynge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of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Horsmonden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, Kent(q.v.), John Thetford of London,</w:t>
      </w:r>
    </w:p>
    <w:p w14:paraId="6E1B505F" w14:textId="77777777" w:rsidR="001E41D4" w:rsidRDefault="001E41D4" w:rsidP="001E41D4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  <w:t xml:space="preserve">upholsterer(q.v.),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and also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William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Carre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of Chelmsford(q.v.) and his wife,</w:t>
      </w:r>
    </w:p>
    <w:p w14:paraId="28E74D04" w14:textId="77777777" w:rsidR="001E41D4" w:rsidRDefault="001E41D4" w:rsidP="001E41D4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  <w:t xml:space="preserve">Anne(q.v.), as the executors of Geoffrey Smyth of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Ansty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, Essex(q.v.).</w:t>
      </w:r>
    </w:p>
    <w:p w14:paraId="526CE45A" w14:textId="4C8259B6" w:rsidR="001E41D4" w:rsidRPr="00017F66" w:rsidRDefault="001E41D4" w:rsidP="001E41D4">
      <w:pPr>
        <w:tabs>
          <w:tab w:val="left" w:pos="72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 w:rsidRPr="005A73DB">
        <w:rPr>
          <w:rFonts w:ascii="Times New Roman" w:eastAsia="Calibri" w:hAnsi="Times New Roman" w:cs="Times New Roman"/>
          <w:sz w:val="24"/>
          <w:szCs w:val="24"/>
        </w:rPr>
        <w:t>(</w:t>
      </w:r>
      <w:hyperlink r:id="rId7" w:history="1">
        <w:r w:rsidRPr="00144413">
          <w:rPr>
            <w:rStyle w:val="Hyperlink"/>
            <w:rFonts w:ascii="Times New Roman" w:eastAsia="Calibri" w:hAnsi="Times New Roman" w:cs="Times New Roman"/>
            <w:sz w:val="24"/>
            <w:szCs w:val="24"/>
          </w:rPr>
          <w:t>http://aalt.law.uh.edu/Indices/CP40Indices/CP40no883Pl.htm</w:t>
        </w:r>
      </w:hyperlink>
      <w:r w:rsidRPr="005A73DB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r w:rsidRPr="005A73DB">
        <w:rPr>
          <w:rFonts w:ascii="Times New Roman" w:eastAsia="Calibri" w:hAnsi="Times New Roman" w:cs="Times New Roman"/>
          <w:sz w:val="24"/>
          <w:szCs w:val="24"/>
        </w:rPr>
        <w:t>)</w:t>
      </w:r>
    </w:p>
    <w:p w14:paraId="3A3CFB51" w14:textId="77777777" w:rsidR="000C03EA" w:rsidRPr="00017F66" w:rsidRDefault="000C03EA" w:rsidP="000C03EA">
      <w:pPr>
        <w:tabs>
          <w:tab w:val="left" w:pos="72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08237E1" w14:textId="77777777" w:rsidR="000C03EA" w:rsidRPr="00017F66" w:rsidRDefault="000C03EA" w:rsidP="000C03EA">
      <w:pPr>
        <w:tabs>
          <w:tab w:val="left" w:pos="72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EA68A55" w14:textId="67AF4B28" w:rsidR="000C03EA" w:rsidRDefault="000C03EA" w:rsidP="000C03EA">
      <w:pPr>
        <w:tabs>
          <w:tab w:val="left" w:pos="72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17F66">
        <w:rPr>
          <w:rFonts w:ascii="Times New Roman" w:eastAsia="Calibri" w:hAnsi="Times New Roman" w:cs="Times New Roman"/>
          <w:sz w:val="24"/>
          <w:szCs w:val="24"/>
        </w:rPr>
        <w:t>16 March 2020</w:t>
      </w:r>
    </w:p>
    <w:p w14:paraId="4AE33664" w14:textId="35B52BE7" w:rsidR="001E41D4" w:rsidRPr="00017F66" w:rsidRDefault="001E41D4" w:rsidP="000C03EA">
      <w:pPr>
        <w:tabs>
          <w:tab w:val="left" w:pos="72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10 February 2021</w:t>
      </w:r>
    </w:p>
    <w:p w14:paraId="79A095BE" w14:textId="77777777" w:rsidR="006746EF" w:rsidRPr="00A2711B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6746EF" w:rsidRPr="00A2711B"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8B685A" w14:textId="77777777" w:rsidR="000C03EA" w:rsidRDefault="000C03EA" w:rsidP="00CD0211">
      <w:pPr>
        <w:spacing w:after="0" w:line="240" w:lineRule="auto"/>
      </w:pPr>
      <w:r>
        <w:separator/>
      </w:r>
    </w:p>
  </w:endnote>
  <w:endnote w:type="continuationSeparator" w:id="0">
    <w:p w14:paraId="57C27858" w14:textId="77777777" w:rsidR="000C03EA" w:rsidRDefault="000C03EA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B5030F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9D9907" w14:textId="77777777" w:rsidR="000C03EA" w:rsidRDefault="000C03EA" w:rsidP="00CD0211">
      <w:pPr>
        <w:spacing w:after="0" w:line="240" w:lineRule="auto"/>
      </w:pPr>
      <w:r>
        <w:separator/>
      </w:r>
    </w:p>
  </w:footnote>
  <w:footnote w:type="continuationSeparator" w:id="0">
    <w:p w14:paraId="1B51B809" w14:textId="77777777" w:rsidR="000C03EA" w:rsidRDefault="000C03EA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0C03EA"/>
    <w:rsid w:val="001E41D4"/>
    <w:rsid w:val="006746EF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C8BF7A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03E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  <w:style w:type="character" w:styleId="Hyperlink">
    <w:name w:val="Hyperlink"/>
    <w:basedOn w:val="DefaultParagraphFont"/>
    <w:uiPriority w:val="99"/>
    <w:unhideWhenUsed/>
    <w:rsid w:val="001E41D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aalt.law.uh.edu/Indices/CP40Indices/CP40no883Pl.ht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3Pl.ht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816</Characters>
  <Application>Microsoft Office Word</Application>
  <DocSecurity>0</DocSecurity>
  <Lines>6</Lines>
  <Paragraphs>1</Paragraphs>
  <ScaleCrop>false</ScaleCrop>
  <Company/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2</cp:revision>
  <dcterms:created xsi:type="dcterms:W3CDTF">2020-03-29T19:51:00Z</dcterms:created>
  <dcterms:modified xsi:type="dcterms:W3CDTF">2021-02-10T16:36:00Z</dcterms:modified>
</cp:coreProperties>
</file>