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</w:rPr>
        <w:t>Thomas COKE</w:t>
      </w:r>
      <w:r>
        <w:rPr>
          <w:rStyle w:val="Hyperlink"/>
          <w:color w:val="auto"/>
          <w:u w:val="none"/>
        </w:rPr>
        <w:t xml:space="preserve">      </w:t>
      </w:r>
      <w:proofErr w:type="gramStart"/>
      <w:r>
        <w:rPr>
          <w:rStyle w:val="Hyperlink"/>
          <w:color w:val="auto"/>
          <w:u w:val="none"/>
        </w:rPr>
        <w:t xml:space="preserve">   (</w:t>
      </w:r>
      <w:proofErr w:type="gramEnd"/>
      <w:r>
        <w:rPr>
          <w:rStyle w:val="Hyperlink"/>
          <w:color w:val="auto"/>
          <w:u w:val="none"/>
        </w:rPr>
        <w:t>fl.1484)</w:t>
      </w: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of </w:t>
      </w:r>
      <w:proofErr w:type="spellStart"/>
      <w:r>
        <w:rPr>
          <w:rStyle w:val="Hyperlink"/>
          <w:color w:val="auto"/>
          <w:u w:val="none"/>
        </w:rPr>
        <w:t>Reepham</w:t>
      </w:r>
      <w:proofErr w:type="spellEnd"/>
      <w:r>
        <w:rPr>
          <w:rStyle w:val="Hyperlink"/>
          <w:color w:val="auto"/>
          <w:u w:val="none"/>
        </w:rPr>
        <w:t>, Lindsey, Lincolnshire. Parish clerk.</w:t>
      </w: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  <w:t>1484</w:t>
      </w:r>
      <w:r>
        <w:rPr>
          <w:rStyle w:val="Hyperlink"/>
          <w:color w:val="auto"/>
          <w:u w:val="none"/>
        </w:rPr>
        <w:tab/>
        <w:t xml:space="preserve">Thomas </w:t>
      </w:r>
      <w:proofErr w:type="spellStart"/>
      <w:r>
        <w:rPr>
          <w:rStyle w:val="Hyperlink"/>
          <w:color w:val="auto"/>
          <w:u w:val="none"/>
        </w:rPr>
        <w:t>Belesby</w:t>
      </w:r>
      <w:proofErr w:type="spellEnd"/>
      <w:r>
        <w:rPr>
          <w:rStyle w:val="Hyperlink"/>
          <w:color w:val="auto"/>
          <w:u w:val="none"/>
        </w:rPr>
        <w:t xml:space="preserve">, Abbot of </w:t>
      </w:r>
      <w:proofErr w:type="spellStart"/>
      <w:r>
        <w:rPr>
          <w:rStyle w:val="Hyperlink"/>
          <w:color w:val="auto"/>
          <w:u w:val="none"/>
        </w:rPr>
        <w:t>Barlings</w:t>
      </w:r>
      <w:proofErr w:type="spellEnd"/>
      <w:r>
        <w:rPr>
          <w:rStyle w:val="Hyperlink"/>
          <w:color w:val="auto"/>
          <w:u w:val="none"/>
        </w:rPr>
        <w:t xml:space="preserve">, Lincolnshire(q.v.), brought a </w:t>
      </w: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  <w:t xml:space="preserve">complaint of trespass and taking against him and William </w:t>
      </w:r>
      <w:proofErr w:type="spellStart"/>
      <w:r>
        <w:rPr>
          <w:rStyle w:val="Hyperlink"/>
          <w:color w:val="auto"/>
          <w:u w:val="none"/>
        </w:rPr>
        <w:t>Skophyn</w:t>
      </w:r>
      <w:proofErr w:type="spellEnd"/>
      <w:r>
        <w:rPr>
          <w:rStyle w:val="Hyperlink"/>
          <w:color w:val="auto"/>
          <w:u w:val="none"/>
        </w:rPr>
        <w:t xml:space="preserve"> of</w:t>
      </w: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proofErr w:type="spellStart"/>
      <w:r>
        <w:rPr>
          <w:rStyle w:val="Hyperlink"/>
          <w:color w:val="auto"/>
          <w:u w:val="none"/>
        </w:rPr>
        <w:t>Reepham</w:t>
      </w:r>
      <w:proofErr w:type="spellEnd"/>
      <w:r>
        <w:rPr>
          <w:rStyle w:val="Hyperlink"/>
          <w:color w:val="auto"/>
          <w:u w:val="none"/>
        </w:rPr>
        <w:t>(q.v.).</w:t>
      </w: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 w:rsidR="00F06C62">
        <w:rPr>
          <w:rStyle w:val="Hyperlink"/>
          <w:color w:val="auto"/>
          <w:u w:val="none"/>
        </w:rPr>
        <w:t>(</w:t>
      </w:r>
      <w:hyperlink r:id="rId6" w:history="1">
        <w:r w:rsidR="00F06C62" w:rsidRPr="003616C6">
          <w:rPr>
            <w:rStyle w:val="Hyperlink"/>
          </w:rPr>
          <w:t>http://aalt.law.uh.edu/Indices/CP40Indices/CP40no888Pl.htm</w:t>
        </w:r>
      </w:hyperlink>
      <w:r w:rsidR="00F06C62">
        <w:rPr>
          <w:rStyle w:val="Hyperlink"/>
          <w:color w:val="auto"/>
          <w:u w:val="none"/>
        </w:rPr>
        <w:t xml:space="preserve"> )</w:t>
      </w:r>
      <w:bookmarkStart w:id="0" w:name="_GoBack"/>
      <w:bookmarkEnd w:id="0"/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</w:p>
    <w:p w:rsidR="00003FAE" w:rsidRDefault="00003FAE" w:rsidP="00003FAE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2 January 2017</w:t>
      </w:r>
    </w:p>
    <w:p w:rsidR="006B2F86" w:rsidRPr="00E71FC3" w:rsidRDefault="00F06C62" w:rsidP="00E71FC3">
      <w:pPr>
        <w:pStyle w:val="NoSpacing"/>
      </w:pPr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FAE" w:rsidRDefault="00003FAE" w:rsidP="00E71FC3">
      <w:pPr>
        <w:spacing w:after="0" w:line="240" w:lineRule="auto"/>
      </w:pPr>
      <w:r>
        <w:separator/>
      </w:r>
    </w:p>
  </w:endnote>
  <w:endnote w:type="continuationSeparator" w:id="0">
    <w:p w:rsidR="00003FAE" w:rsidRDefault="00003FA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FAE" w:rsidRDefault="00003FAE" w:rsidP="00E71FC3">
      <w:pPr>
        <w:spacing w:after="0" w:line="240" w:lineRule="auto"/>
      </w:pPr>
      <w:r>
        <w:separator/>
      </w:r>
    </w:p>
  </w:footnote>
  <w:footnote w:type="continuationSeparator" w:id="0">
    <w:p w:rsidR="00003FAE" w:rsidRDefault="00003FA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FAE"/>
    <w:rsid w:val="00003FAE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06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F3DBC"/>
  <w15:chartTrackingRefBased/>
  <w15:docId w15:val="{B721CD80-6287-4935-8F16-FE804F010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003F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2017-01-20T20:46:00Z</dcterms:created>
  <dcterms:modified xsi:type="dcterms:W3CDTF">2017-02-07T22:10:00Z</dcterms:modified>
</cp:coreProperties>
</file>