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1836DDC" w14:textId="77777777" w:rsidR="00E70A74" w:rsidRDefault="00E70A74" w:rsidP="00E70A74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Brother William COLT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fl.1482)</w:t>
      </w:r>
    </w:p>
    <w:p w14:paraId="0A1A7B79" w14:textId="6B604657" w:rsidR="00E70A74" w:rsidRDefault="00E70A74" w:rsidP="00E70A74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of the Order of </w:t>
      </w:r>
      <w:r>
        <w:rPr>
          <w:rFonts w:ascii="Times New Roman" w:hAnsi="Times New Roman" w:cs="Times New Roman"/>
          <w:sz w:val="24"/>
          <w:szCs w:val="24"/>
          <w:lang w:val="en-US"/>
        </w:rPr>
        <w:t>Carmelites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of York.</w:t>
      </w:r>
    </w:p>
    <w:p w14:paraId="34FF8FAC" w14:textId="77777777" w:rsidR="00E70A74" w:rsidRDefault="00E70A74" w:rsidP="00E70A74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4B379499" w14:textId="77777777" w:rsidR="00E70A74" w:rsidRDefault="00E70A74" w:rsidP="00E70A74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2E4C86A1" w14:textId="77777777" w:rsidR="00E70A74" w:rsidRDefault="00E70A74" w:rsidP="00E70A74">
      <w:pPr>
        <w:pStyle w:val="NoSpacing"/>
        <w:ind w:left="1440" w:hanging="132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 Jun.1482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He was ordained subdeacon in the conventual church of the Dominicans in York by William Egremont, Bishop of Dromore(q.v.).</w:t>
      </w:r>
    </w:p>
    <w:p w14:paraId="48D5882F" w14:textId="77777777" w:rsidR="00E70A74" w:rsidRDefault="00E70A74" w:rsidP="00E70A7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9A1DAD">
        <w:rPr>
          <w:rFonts w:ascii="Times New Roman" w:eastAsia="Calibri" w:hAnsi="Times New Roman" w:cs="Times New Roman"/>
          <w:sz w:val="24"/>
          <w:szCs w:val="24"/>
        </w:rPr>
        <w:tab/>
      </w:r>
      <w:r w:rsidRPr="009A1DAD">
        <w:rPr>
          <w:rFonts w:ascii="Times New Roman" w:eastAsia="Calibri" w:hAnsi="Times New Roman" w:cs="Times New Roman"/>
          <w:sz w:val="24"/>
          <w:szCs w:val="24"/>
        </w:rPr>
        <w:tab/>
        <w:t xml:space="preserve">(“York Clergy Ordinations 1475-1500” ed. David M. Smith </w:t>
      </w:r>
      <w:r>
        <w:rPr>
          <w:rFonts w:ascii="Times New Roman" w:eastAsia="Calibri" w:hAnsi="Times New Roman" w:cs="Times New Roman"/>
          <w:sz w:val="24"/>
          <w:szCs w:val="24"/>
        </w:rPr>
        <w:t>p.78)</w:t>
      </w:r>
    </w:p>
    <w:p w14:paraId="42D647AB" w14:textId="77777777" w:rsidR="00E70A74" w:rsidRDefault="00E70A74" w:rsidP="00E70A7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318847BC" w14:textId="77777777" w:rsidR="00E70A74" w:rsidRDefault="00E70A74" w:rsidP="00E70A7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434BE41" w14:textId="77777777" w:rsidR="00E70A74" w:rsidRPr="009A1DAD" w:rsidRDefault="00E70A74" w:rsidP="00E70A7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15 October 2020</w:t>
      </w:r>
    </w:p>
    <w:p w14:paraId="3727B236" w14:textId="06739DFB" w:rsidR="006746EF" w:rsidRPr="00E70A74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E70A74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B568DDF" w14:textId="77777777" w:rsidR="00E70A74" w:rsidRDefault="00E70A74" w:rsidP="00CD0211">
      <w:pPr>
        <w:spacing w:after="0" w:line="240" w:lineRule="auto"/>
      </w:pPr>
      <w:r>
        <w:separator/>
      </w:r>
    </w:p>
  </w:endnote>
  <w:endnote w:type="continuationSeparator" w:id="0">
    <w:p w14:paraId="4E7D082E" w14:textId="77777777" w:rsidR="00E70A74" w:rsidRDefault="00E70A74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227194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8EC9F0E" w14:textId="77777777" w:rsidR="00E70A74" w:rsidRDefault="00E70A74" w:rsidP="00CD0211">
      <w:pPr>
        <w:spacing w:after="0" w:line="240" w:lineRule="auto"/>
      </w:pPr>
      <w:r>
        <w:separator/>
      </w:r>
    </w:p>
  </w:footnote>
  <w:footnote w:type="continuationSeparator" w:id="0">
    <w:p w14:paraId="78DED77C" w14:textId="77777777" w:rsidR="00E70A74" w:rsidRDefault="00E70A74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A2711B"/>
    <w:rsid w:val="00CD0211"/>
    <w:rsid w:val="00E70A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96FA9C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70A7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</Words>
  <Characters>247</Characters>
  <Application>Microsoft Office Word</Application>
  <DocSecurity>0</DocSecurity>
  <Lines>2</Lines>
  <Paragraphs>1</Paragraphs>
  <ScaleCrop>false</ScaleCrop>
  <Company/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2020-10-15T20:27:00Z</dcterms:created>
  <dcterms:modified xsi:type="dcterms:W3CDTF">2020-10-15T20:28:00Z</dcterms:modified>
</cp:coreProperties>
</file>