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AFA8D2" w14:textId="6F0E115F" w:rsidR="00BA00AB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Robert CONSTABLE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d.1400-1)</w:t>
      </w:r>
    </w:p>
    <w:p w14:paraId="09BD6A51" w14:textId="3C5735E7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Lord of </w:t>
      </w:r>
      <w:proofErr w:type="spellStart"/>
      <w:r>
        <w:rPr>
          <w:rFonts w:ascii="Times New Roman" w:hAnsi="Times New Roman" w:cs="Times New Roman"/>
          <w:sz w:val="24"/>
          <w:szCs w:val="24"/>
        </w:rPr>
        <w:t>Flamborough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78BBBC6D" w14:textId="553895CF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6D81BE9" w14:textId="5BB3A132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3BD634" w14:textId="79F71B1B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 Nov.1400</w:t>
      </w:r>
      <w:r>
        <w:rPr>
          <w:rFonts w:ascii="Times New Roman" w:hAnsi="Times New Roman" w:cs="Times New Roman"/>
          <w:sz w:val="24"/>
          <w:szCs w:val="24"/>
        </w:rPr>
        <w:tab/>
        <w:t xml:space="preserve">He made his Will.   </w:t>
      </w:r>
    </w:p>
    <w:p w14:paraId="17D7D71E" w14:textId="38C64551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(York Medieval Probate Index, 1267-1500)</w:t>
      </w:r>
    </w:p>
    <w:p w14:paraId="295DF7F0" w14:textId="596FA36F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7 Jan.</w:t>
      </w:r>
      <w:r>
        <w:rPr>
          <w:rFonts w:ascii="Times New Roman" w:hAnsi="Times New Roman" w:cs="Times New Roman"/>
          <w:sz w:val="24"/>
          <w:szCs w:val="24"/>
        </w:rPr>
        <w:tab/>
        <w:t>1401</w:t>
      </w:r>
      <w:r>
        <w:rPr>
          <w:rFonts w:ascii="Times New Roman" w:hAnsi="Times New Roman" w:cs="Times New Roman"/>
          <w:sz w:val="24"/>
          <w:szCs w:val="24"/>
        </w:rPr>
        <w:tab/>
        <w:t>Probate of his Will.   (ibid.)</w:t>
      </w:r>
    </w:p>
    <w:p w14:paraId="2ADDBCFB" w14:textId="17A7B2FE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78A6A88" w14:textId="342595FC" w:rsid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F7AF54" w14:textId="43E6E4F4" w:rsidR="009A1F8F" w:rsidRPr="009A1F8F" w:rsidRDefault="009A1F8F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March 2021</w:t>
      </w:r>
    </w:p>
    <w:sectPr w:rsidR="009A1F8F" w:rsidRPr="009A1F8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280E78" w14:textId="77777777" w:rsidR="009A1F8F" w:rsidRDefault="009A1F8F" w:rsidP="009139A6">
      <w:r>
        <w:separator/>
      </w:r>
    </w:p>
  </w:endnote>
  <w:endnote w:type="continuationSeparator" w:id="0">
    <w:p w14:paraId="1FF43048" w14:textId="77777777" w:rsidR="009A1F8F" w:rsidRDefault="009A1F8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6B3E1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113AC4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91BC3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EC5F60" w14:textId="77777777" w:rsidR="009A1F8F" w:rsidRDefault="009A1F8F" w:rsidP="009139A6">
      <w:r>
        <w:separator/>
      </w:r>
    </w:p>
  </w:footnote>
  <w:footnote w:type="continuationSeparator" w:id="0">
    <w:p w14:paraId="15D1A222" w14:textId="77777777" w:rsidR="009A1F8F" w:rsidRDefault="009A1F8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9B210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C6CBA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64BFF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F8F"/>
    <w:rsid w:val="000666E0"/>
    <w:rsid w:val="002510B7"/>
    <w:rsid w:val="005C130B"/>
    <w:rsid w:val="00826F5C"/>
    <w:rsid w:val="009139A6"/>
    <w:rsid w:val="009448BB"/>
    <w:rsid w:val="009A1F8F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DE17D9"/>
  <w15:chartTrackingRefBased/>
  <w15:docId w15:val="{BAAE36BD-33A9-4EB9-B663-DC94F2748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4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2021-03-24T17:10:00Z</dcterms:created>
  <dcterms:modified xsi:type="dcterms:W3CDTF">2021-03-24T17:14:00Z</dcterms:modified>
</cp:coreProperties>
</file>