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03A8B" w:rsidP="00C009D8">
      <w:pPr>
        <w:pStyle w:val="NoSpacing"/>
      </w:pPr>
      <w:r>
        <w:rPr>
          <w:u w:val="single"/>
        </w:rPr>
        <w:t>William CORBY</w:t>
      </w:r>
      <w:r>
        <w:t xml:space="preserve">      (fl.1423-34)</w:t>
      </w:r>
    </w:p>
    <w:p w:rsidR="00D03A8B" w:rsidRDefault="00D03A8B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Mercer.</w:t>
      </w:r>
      <w:proofErr w:type="gramEnd"/>
    </w:p>
    <w:p w:rsidR="00D03A8B" w:rsidRDefault="00D03A8B" w:rsidP="00C009D8">
      <w:pPr>
        <w:pStyle w:val="NoSpacing"/>
      </w:pPr>
    </w:p>
    <w:p w:rsidR="00D03A8B" w:rsidRDefault="00D03A8B" w:rsidP="00C009D8">
      <w:pPr>
        <w:pStyle w:val="NoSpacing"/>
      </w:pPr>
    </w:p>
    <w:p w:rsidR="00D03A8B" w:rsidRDefault="00D03A8B" w:rsidP="00C009D8">
      <w:pPr>
        <w:pStyle w:val="NoSpacing"/>
      </w:pPr>
      <w:r>
        <w:t xml:space="preserve">         1423-4</w:t>
      </w:r>
      <w:r>
        <w:tab/>
        <w:t xml:space="preserve">Apprentice of John </w:t>
      </w:r>
      <w:proofErr w:type="spellStart"/>
      <w:proofErr w:type="gramStart"/>
      <w:r>
        <w:t>Coventre</w:t>
      </w:r>
      <w:proofErr w:type="spellEnd"/>
      <w:r>
        <w:t>(</w:t>
      </w:r>
      <w:proofErr w:type="gramEnd"/>
      <w:r>
        <w:t>q.v.).   (Jefferson p.1068)</w:t>
      </w:r>
    </w:p>
    <w:p w:rsidR="00D03A8B" w:rsidRDefault="00D03A8B" w:rsidP="00C009D8">
      <w:pPr>
        <w:pStyle w:val="NoSpacing"/>
      </w:pPr>
      <w:r>
        <w:t xml:space="preserve">       </w:t>
      </w:r>
      <w:r>
        <w:tab/>
        <w:t>1434</w:t>
      </w:r>
      <w:r>
        <w:tab/>
        <w:t xml:space="preserve">He was admitted into the Freedom of the Mercers’ Company.  </w:t>
      </w:r>
      <w:proofErr w:type="gramStart"/>
      <w:r>
        <w:t>(ibid.)</w:t>
      </w:r>
      <w:proofErr w:type="gramEnd"/>
    </w:p>
    <w:p w:rsidR="00D03A8B" w:rsidRDefault="00D03A8B" w:rsidP="00C009D8">
      <w:pPr>
        <w:pStyle w:val="NoSpacing"/>
      </w:pPr>
      <w:r>
        <w:t xml:space="preserve">         1434-5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D03A8B" w:rsidRDefault="00D03A8B" w:rsidP="00C009D8">
      <w:pPr>
        <w:pStyle w:val="NoSpacing"/>
      </w:pPr>
    </w:p>
    <w:p w:rsidR="00D03A8B" w:rsidRDefault="00D03A8B" w:rsidP="00C009D8">
      <w:pPr>
        <w:pStyle w:val="NoSpacing"/>
      </w:pPr>
    </w:p>
    <w:p w:rsidR="00D03A8B" w:rsidRDefault="00D03A8B" w:rsidP="00C009D8">
      <w:pPr>
        <w:pStyle w:val="NoSpacing"/>
      </w:pPr>
      <w:r>
        <w:t>2 May 2014</w:t>
      </w:r>
    </w:p>
    <w:p w:rsidR="00D03A8B" w:rsidRPr="00D03A8B" w:rsidRDefault="00D03A8B" w:rsidP="00C009D8">
      <w:pPr>
        <w:pStyle w:val="NoSpacing"/>
      </w:pPr>
      <w:bookmarkStart w:id="0" w:name="_GoBack"/>
      <w:bookmarkEnd w:id="0"/>
    </w:p>
    <w:sectPr w:rsidR="00D03A8B" w:rsidRPr="00D03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8B" w:rsidRDefault="00D03A8B" w:rsidP="00920DE3">
      <w:pPr>
        <w:spacing w:after="0" w:line="240" w:lineRule="auto"/>
      </w:pPr>
      <w:r>
        <w:separator/>
      </w:r>
    </w:p>
  </w:endnote>
  <w:endnote w:type="continuationSeparator" w:id="0">
    <w:p w:rsidR="00D03A8B" w:rsidRDefault="00D03A8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8B" w:rsidRDefault="00D03A8B" w:rsidP="00920DE3">
      <w:pPr>
        <w:spacing w:after="0" w:line="240" w:lineRule="auto"/>
      </w:pPr>
      <w:r>
        <w:separator/>
      </w:r>
    </w:p>
  </w:footnote>
  <w:footnote w:type="continuationSeparator" w:id="0">
    <w:p w:rsidR="00D03A8B" w:rsidRDefault="00D03A8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8B"/>
    <w:rsid w:val="00120749"/>
    <w:rsid w:val="00624CAE"/>
    <w:rsid w:val="00920DE3"/>
    <w:rsid w:val="00C009D8"/>
    <w:rsid w:val="00CF53C8"/>
    <w:rsid w:val="00D03A8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2014-05-02T20:12:00Z</dcterms:created>
  <dcterms:modified xsi:type="dcterms:W3CDTF">2014-05-02T20:14:00Z</dcterms:modified>
</cp:coreProperties>
</file>