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</w:rPr>
        <w:t>John CORKER</w:t>
      </w:r>
      <w:r>
        <w:rPr>
          <w:rStyle w:val="Hyperlink"/>
          <w:u w:val="none"/>
        </w:rPr>
        <w:t xml:space="preserve">      (fl.1425)</w:t>
      </w: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11 Nov.1425</w:t>
      </w:r>
      <w:r>
        <w:rPr>
          <w:rStyle w:val="Hyperlink"/>
          <w:u w:val="none"/>
        </w:rPr>
        <w:tab/>
        <w:t xml:space="preserve">He was a witness when Richard del </w:t>
      </w:r>
      <w:proofErr w:type="gramStart"/>
      <w:r>
        <w:rPr>
          <w:rStyle w:val="Hyperlink"/>
          <w:u w:val="none"/>
        </w:rPr>
        <w:t>Bothe(</w:t>
      </w:r>
      <w:proofErr w:type="gramEnd"/>
      <w:r>
        <w:rPr>
          <w:rStyle w:val="Hyperlink"/>
          <w:u w:val="none"/>
        </w:rPr>
        <w:t xml:space="preserve">q.v.) </w:t>
      </w:r>
      <w:proofErr w:type="spellStart"/>
      <w:r>
        <w:rPr>
          <w:rStyle w:val="Hyperlink"/>
          <w:u w:val="none"/>
        </w:rPr>
        <w:t>enfeoffed</w:t>
      </w:r>
      <w:proofErr w:type="spellEnd"/>
      <w:r>
        <w:rPr>
          <w:rStyle w:val="Hyperlink"/>
          <w:u w:val="none"/>
        </w:rPr>
        <w:t xml:space="preserve"> Thomas </w:t>
      </w: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Lawson(</w:t>
      </w:r>
      <w:proofErr w:type="gramEnd"/>
      <w:r>
        <w:rPr>
          <w:rStyle w:val="Hyperlink"/>
          <w:u w:val="none"/>
        </w:rPr>
        <w:t xml:space="preserve">q.v.) of a </w:t>
      </w:r>
      <w:proofErr w:type="spellStart"/>
      <w:r>
        <w:rPr>
          <w:rStyle w:val="Hyperlink"/>
          <w:u w:val="none"/>
        </w:rPr>
        <w:t>messuage</w:t>
      </w:r>
      <w:proofErr w:type="spellEnd"/>
      <w:r>
        <w:rPr>
          <w:rStyle w:val="Hyperlink"/>
          <w:u w:val="none"/>
        </w:rPr>
        <w:t xml:space="preserve"> with appurtenances in </w:t>
      </w:r>
      <w:proofErr w:type="spellStart"/>
      <w:r>
        <w:rPr>
          <w:rStyle w:val="Hyperlink"/>
          <w:u w:val="none"/>
        </w:rPr>
        <w:t>Soutergate</w:t>
      </w:r>
      <w:proofErr w:type="spellEnd"/>
      <w:r>
        <w:rPr>
          <w:rStyle w:val="Hyperlink"/>
          <w:u w:val="none"/>
        </w:rPr>
        <w:t xml:space="preserve">, </w:t>
      </w:r>
      <w:proofErr w:type="spellStart"/>
      <w:r>
        <w:rPr>
          <w:rStyle w:val="Hyperlink"/>
          <w:u w:val="none"/>
        </w:rPr>
        <w:t>Ulverston</w:t>
      </w:r>
      <w:proofErr w:type="spellEnd"/>
      <w:r>
        <w:rPr>
          <w:rStyle w:val="Hyperlink"/>
          <w:u w:val="none"/>
        </w:rPr>
        <w:t>.</w:t>
      </w: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2A25E2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</w:t>
      </w:r>
      <w:proofErr w:type="spellStart"/>
      <w:r>
        <w:rPr>
          <w:rStyle w:val="Hyperlink"/>
          <w:u w:val="none"/>
        </w:rPr>
        <w:t>ref.WD</w:t>
      </w:r>
      <w:proofErr w:type="spellEnd"/>
      <w:r>
        <w:rPr>
          <w:rStyle w:val="Hyperlink"/>
          <w:u w:val="none"/>
        </w:rPr>
        <w:t xml:space="preserve"> RY/BOX 92/80)</w:t>
      </w: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034D1E" w:rsidRDefault="00034D1E" w:rsidP="00034D1E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>17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1E" w:rsidRDefault="00034D1E" w:rsidP="00920DE3">
      <w:pPr>
        <w:spacing w:after="0" w:line="240" w:lineRule="auto"/>
      </w:pPr>
      <w:r>
        <w:separator/>
      </w:r>
    </w:p>
  </w:endnote>
  <w:endnote w:type="continuationSeparator" w:id="0">
    <w:p w:rsidR="00034D1E" w:rsidRDefault="00034D1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1E" w:rsidRDefault="00034D1E" w:rsidP="00920DE3">
      <w:pPr>
        <w:spacing w:after="0" w:line="240" w:lineRule="auto"/>
      </w:pPr>
      <w:r>
        <w:separator/>
      </w:r>
    </w:p>
  </w:footnote>
  <w:footnote w:type="continuationSeparator" w:id="0">
    <w:p w:rsidR="00034D1E" w:rsidRDefault="00034D1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1E"/>
    <w:rsid w:val="00034D1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34D1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34D1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2015-03-29T21:17:00Z</dcterms:created>
  <dcterms:modified xsi:type="dcterms:W3CDTF">2015-03-29T21:17:00Z</dcterms:modified>
</cp:coreProperties>
</file>