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AD" w:rsidRDefault="004722AD" w:rsidP="004722AD">
      <w:pPr>
        <w:pStyle w:val="NoSpacing"/>
      </w:pPr>
      <w:r>
        <w:rPr>
          <w:u w:val="single"/>
        </w:rPr>
        <w:t>John CORNET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722AD" w:rsidRDefault="004722AD" w:rsidP="004722AD">
      <w:pPr>
        <w:pStyle w:val="NoSpacing"/>
      </w:pPr>
    </w:p>
    <w:p w:rsidR="004722AD" w:rsidRDefault="004722AD" w:rsidP="004722AD">
      <w:pPr>
        <w:pStyle w:val="NoSpacing"/>
      </w:pPr>
    </w:p>
    <w:p w:rsidR="004722AD" w:rsidRDefault="004722AD" w:rsidP="004722AD">
      <w:pPr>
        <w:pStyle w:val="NoSpacing"/>
      </w:pPr>
      <w:r>
        <w:t>16 Jan.</w:t>
      </w:r>
      <w:r>
        <w:tab/>
        <w:t>1423</w:t>
      </w:r>
      <w:r>
        <w:tab/>
        <w:t xml:space="preserve">He was a juror on the inquisition post mortem held in </w:t>
      </w:r>
      <w:proofErr w:type="spellStart"/>
      <w:r>
        <w:t>Langport</w:t>
      </w:r>
      <w:proofErr w:type="spellEnd"/>
      <w:r>
        <w:t>,</w:t>
      </w:r>
    </w:p>
    <w:p w:rsidR="004722AD" w:rsidRDefault="004722AD" w:rsidP="004722AD">
      <w:pPr>
        <w:pStyle w:val="NoSpacing"/>
      </w:pPr>
      <w:r>
        <w:tab/>
      </w:r>
      <w:r>
        <w:tab/>
        <w:t xml:space="preserve">Somerset, into lands of the late Elizabeth </w:t>
      </w:r>
      <w:proofErr w:type="spellStart"/>
      <w:r>
        <w:t>Andrewe</w:t>
      </w:r>
      <w:proofErr w:type="spellEnd"/>
      <w:r>
        <w:t>(q.v.).</w:t>
      </w:r>
    </w:p>
    <w:p w:rsidR="004722AD" w:rsidRDefault="004722AD" w:rsidP="004722A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22-28)</w:t>
      </w:r>
    </w:p>
    <w:p w:rsidR="004722AD" w:rsidRDefault="004722AD" w:rsidP="004722AD">
      <w:pPr>
        <w:pStyle w:val="NoSpacing"/>
      </w:pPr>
    </w:p>
    <w:p w:rsidR="004722AD" w:rsidRDefault="004722AD" w:rsidP="004722AD">
      <w:pPr>
        <w:pStyle w:val="NoSpacing"/>
      </w:pPr>
    </w:p>
    <w:p w:rsidR="004722AD" w:rsidRPr="007B6291" w:rsidRDefault="004722AD" w:rsidP="004722AD">
      <w:pPr>
        <w:pStyle w:val="NoSpacing"/>
      </w:pPr>
      <w:r>
        <w:t>5 December 2016</w:t>
      </w:r>
    </w:p>
    <w:p w:rsidR="006B2F86" w:rsidRPr="004722AD" w:rsidRDefault="004722AD" w:rsidP="00E71FC3">
      <w:pPr>
        <w:pStyle w:val="NoSpacing"/>
      </w:pPr>
      <w:bookmarkStart w:id="0" w:name="_GoBack"/>
      <w:bookmarkEnd w:id="0"/>
    </w:p>
    <w:sectPr w:rsidR="006B2F86" w:rsidRPr="004722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D" w:rsidRDefault="004722AD" w:rsidP="00E71FC3">
      <w:pPr>
        <w:spacing w:after="0" w:line="240" w:lineRule="auto"/>
      </w:pPr>
      <w:r>
        <w:separator/>
      </w:r>
    </w:p>
  </w:endnote>
  <w:endnote w:type="continuationSeparator" w:id="0">
    <w:p w:rsidR="004722AD" w:rsidRDefault="004722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D" w:rsidRDefault="004722AD" w:rsidP="00E71FC3">
      <w:pPr>
        <w:spacing w:after="0" w:line="240" w:lineRule="auto"/>
      </w:pPr>
      <w:r>
        <w:separator/>
      </w:r>
    </w:p>
  </w:footnote>
  <w:footnote w:type="continuationSeparator" w:id="0">
    <w:p w:rsidR="004722AD" w:rsidRDefault="004722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AD"/>
    <w:rsid w:val="001A7C09"/>
    <w:rsid w:val="004722A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4A57"/>
  <w15:chartTrackingRefBased/>
  <w15:docId w15:val="{4AFCAD89-2645-4731-9BB0-42A23B6B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2016-12-05T22:29:00Z</dcterms:created>
  <dcterms:modified xsi:type="dcterms:W3CDTF">2016-12-05T22:31:00Z</dcterms:modified>
</cp:coreProperties>
</file>